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22DT1052571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Şubelerin ihtiyacında kullanılmak üzere 11 kalem (temizlik)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 (100'lü 12'li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(Battal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Sabunluk (Duvar Monteli)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 (5 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İbriği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Eldiveni (Bahçe için)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Deterjanı (5KG)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 Başlığı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