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6" w:rsidRPr="00652951" w:rsidRDefault="000E3B9B" w:rsidP="0065295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Dicle </w:t>
      </w:r>
      <w:r w:rsidR="006C3A46">
        <w:rPr>
          <w:rFonts w:ascii="Calibri" w:eastAsia="Times New Roman" w:hAnsi="Calibri" w:cs="Calibri"/>
          <w:b/>
          <w:color w:val="000000"/>
          <w:sz w:val="24"/>
          <w:szCs w:val="24"/>
        </w:rPr>
        <w:t>İlçe Milli Eğitim Müdürlüğü</w:t>
      </w:r>
      <w:r w:rsidR="00795334" w:rsidRPr="006529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151454">
        <w:rPr>
          <w:rFonts w:ascii="Calibri" w:eastAsia="Times New Roman" w:hAnsi="Calibri" w:cs="Calibri"/>
          <w:b/>
          <w:color w:val="000000"/>
          <w:sz w:val="24"/>
          <w:szCs w:val="24"/>
        </w:rPr>
        <w:t>Donatım</w:t>
      </w:r>
      <w:r w:rsidR="00352D86" w:rsidRPr="006529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"/>
        <w:gridCol w:w="2240"/>
        <w:gridCol w:w="5734"/>
      </w:tblGrid>
      <w:tr w:rsidR="00352D86" w:rsidTr="000E3B9B">
        <w:tc>
          <w:tcPr>
            <w:tcW w:w="1088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2240" w:type="dxa"/>
          </w:tcPr>
          <w:p w:rsidR="00352D86" w:rsidRDefault="00352D86">
            <w:r>
              <w:t>Malzeme Adı</w:t>
            </w:r>
          </w:p>
        </w:tc>
        <w:tc>
          <w:tcPr>
            <w:tcW w:w="5734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133091">
        <w:trPr>
          <w:trHeight w:val="576"/>
        </w:trPr>
        <w:tc>
          <w:tcPr>
            <w:tcW w:w="1088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2240" w:type="dxa"/>
          </w:tcPr>
          <w:p w:rsidR="00795334" w:rsidRPr="00AF253C" w:rsidRDefault="005138F8" w:rsidP="00795334">
            <w:pPr>
              <w:rPr>
                <w:szCs w:val="24"/>
              </w:rPr>
            </w:pPr>
            <w:r w:rsidRPr="005138F8">
              <w:rPr>
                <w:szCs w:val="24"/>
              </w:rPr>
              <w:t>ÖĞRENCİ SIRA+MASA TAKIMI</w:t>
            </w:r>
          </w:p>
        </w:tc>
        <w:tc>
          <w:tcPr>
            <w:tcW w:w="5734" w:type="dxa"/>
          </w:tcPr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1.</w:t>
            </w:r>
            <w:r w:rsidRPr="006B09CE">
              <w:rPr>
                <w:rFonts w:cstheme="minorHAnsi"/>
              </w:rPr>
              <w:tab/>
              <w:t>Birinci sınıf fırınlanmış gürgen ağacı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2.</w:t>
            </w:r>
            <w:r w:rsidRPr="006B09CE">
              <w:rPr>
                <w:rFonts w:cstheme="minorHAnsi"/>
              </w:rPr>
              <w:tab/>
              <w:t xml:space="preserve">Masa 40*110 cm </w:t>
            </w:r>
            <w:r>
              <w:rPr>
                <w:rFonts w:cstheme="minorHAnsi"/>
              </w:rPr>
              <w:t xml:space="preserve">en boy, </w:t>
            </w:r>
            <w:r w:rsidRPr="006B09CE">
              <w:rPr>
                <w:rFonts w:cstheme="minorHAnsi"/>
              </w:rPr>
              <w:t>22mm kalınlık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3.</w:t>
            </w:r>
            <w:r w:rsidRPr="006B09CE">
              <w:rPr>
                <w:rFonts w:cstheme="minorHAnsi"/>
              </w:rPr>
              <w:tab/>
              <w:t>Oturak 30*110 cm 22 mm</w:t>
            </w:r>
            <w:r>
              <w:rPr>
                <w:rFonts w:cstheme="minorHAnsi"/>
              </w:rPr>
              <w:t xml:space="preserve"> kalınlık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4.</w:t>
            </w:r>
            <w:r w:rsidRPr="006B09CE">
              <w:rPr>
                <w:rFonts w:cstheme="minorHAnsi"/>
              </w:rPr>
              <w:tab/>
              <w:t>Sırtlık 17*110 22 mm</w:t>
            </w:r>
            <w:r>
              <w:rPr>
                <w:rFonts w:cstheme="minorHAnsi"/>
              </w:rPr>
              <w:t xml:space="preserve"> kalınlık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5.</w:t>
            </w:r>
            <w:r w:rsidRPr="006B09CE">
              <w:rPr>
                <w:rFonts w:cstheme="minorHAnsi"/>
              </w:rPr>
              <w:tab/>
              <w:t>Çantalık 24*95 cm</w:t>
            </w:r>
            <w:r>
              <w:rPr>
                <w:rFonts w:cstheme="minorHAnsi"/>
              </w:rPr>
              <w:t xml:space="preserve"> en boy,</w:t>
            </w:r>
            <w:r w:rsidRPr="006B09CE">
              <w:rPr>
                <w:rFonts w:cstheme="minorHAnsi"/>
              </w:rPr>
              <w:t xml:space="preserve"> 22 mm</w:t>
            </w:r>
            <w:r>
              <w:rPr>
                <w:rFonts w:cstheme="minorHAnsi"/>
              </w:rPr>
              <w:t xml:space="preserve"> kalınlık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6.</w:t>
            </w:r>
            <w:r w:rsidRPr="006B09CE">
              <w:rPr>
                <w:rFonts w:cstheme="minorHAnsi"/>
              </w:rPr>
              <w:tab/>
              <w:t xml:space="preserve">Ana </w:t>
            </w:r>
            <w:proofErr w:type="gramStart"/>
            <w:r w:rsidRPr="006B09CE">
              <w:rPr>
                <w:rFonts w:cstheme="minorHAnsi"/>
              </w:rPr>
              <w:t>profilleri</w:t>
            </w:r>
            <w:proofErr w:type="gramEnd"/>
            <w:r w:rsidRPr="006B09CE">
              <w:rPr>
                <w:rFonts w:cstheme="minorHAnsi"/>
              </w:rPr>
              <w:t xml:space="preserve"> 25x50x1,5mm oval boru.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7.</w:t>
            </w:r>
            <w:r w:rsidRPr="006B09CE">
              <w:rPr>
                <w:rFonts w:cstheme="minorHAnsi"/>
              </w:rPr>
              <w:tab/>
              <w:t>Kitaplık bölümü 15x30x1.5mm oval boru.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8.</w:t>
            </w:r>
            <w:r w:rsidRPr="006B09CE">
              <w:rPr>
                <w:rFonts w:cstheme="minorHAnsi"/>
              </w:rPr>
              <w:tab/>
              <w:t xml:space="preserve">Ara bağlantı </w:t>
            </w:r>
            <w:proofErr w:type="gramStart"/>
            <w:r w:rsidRPr="006B09CE">
              <w:rPr>
                <w:rFonts w:cstheme="minorHAnsi"/>
              </w:rPr>
              <w:t>profilleri</w:t>
            </w:r>
            <w:proofErr w:type="gramEnd"/>
            <w:r w:rsidRPr="006B09CE">
              <w:rPr>
                <w:rFonts w:cstheme="minorHAnsi"/>
              </w:rPr>
              <w:t xml:space="preserve"> 20x40x1.5mm oval boru.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9.</w:t>
            </w:r>
            <w:r w:rsidRPr="006B09CE">
              <w:rPr>
                <w:rFonts w:cstheme="minorHAnsi"/>
              </w:rPr>
              <w:tab/>
              <w:t>Oturak ana iskeleti 25x50x1.5mm oval boru.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10.</w:t>
            </w:r>
            <w:r w:rsidRPr="006B09CE">
              <w:rPr>
                <w:rFonts w:cstheme="minorHAnsi"/>
              </w:rPr>
              <w:tab/>
              <w:t>Çalışma Masası Yüksekliği 75 cm</w:t>
            </w:r>
          </w:p>
          <w:p w:rsidR="000E3B9B" w:rsidRDefault="006B09CE" w:rsidP="006B09CE">
            <w:pPr>
              <w:rPr>
                <w:rFonts w:cstheme="minorHAnsi"/>
              </w:rPr>
            </w:pPr>
            <w:r w:rsidRPr="006B09CE">
              <w:rPr>
                <w:rFonts w:cstheme="minorHAnsi"/>
              </w:rPr>
              <w:t>11.</w:t>
            </w:r>
            <w:r w:rsidRPr="006B09CE">
              <w:rPr>
                <w:rFonts w:cstheme="minorHAnsi"/>
              </w:rPr>
              <w:tab/>
              <w:t>Oturak Yüksekliği 46,5 cm</w:t>
            </w:r>
          </w:p>
          <w:p w:rsidR="006B09CE" w:rsidRPr="00612A10" w:rsidRDefault="006B09CE" w:rsidP="006B09CE">
            <w:pPr>
              <w:rPr>
                <w:rFonts w:cstheme="minorHAnsi"/>
              </w:rPr>
            </w:pPr>
            <w:r>
              <w:rPr>
                <w:rFonts w:cstheme="minorHAnsi"/>
              </w:rPr>
              <w:t>12.         Profil uçlarında TSE Standartlarında plastik kaplama</w:t>
            </w:r>
          </w:p>
        </w:tc>
      </w:tr>
      <w:tr w:rsidR="005138F8" w:rsidTr="00133091">
        <w:trPr>
          <w:trHeight w:val="286"/>
        </w:trPr>
        <w:tc>
          <w:tcPr>
            <w:tcW w:w="1088" w:type="dxa"/>
          </w:tcPr>
          <w:p w:rsidR="005138F8" w:rsidRDefault="00133091">
            <w:r>
              <w:t>2</w:t>
            </w:r>
          </w:p>
        </w:tc>
        <w:tc>
          <w:tcPr>
            <w:tcW w:w="2240" w:type="dxa"/>
          </w:tcPr>
          <w:p w:rsidR="005138F8" w:rsidRPr="005138F8" w:rsidRDefault="005138F8" w:rsidP="00795334">
            <w:pPr>
              <w:rPr>
                <w:szCs w:val="24"/>
              </w:rPr>
            </w:pPr>
            <w:r w:rsidRPr="005138F8">
              <w:rPr>
                <w:szCs w:val="24"/>
              </w:rPr>
              <w:t>ÖĞRETMEN MASASI</w:t>
            </w:r>
          </w:p>
        </w:tc>
        <w:tc>
          <w:tcPr>
            <w:tcW w:w="5734" w:type="dxa"/>
          </w:tcPr>
          <w:p w:rsidR="005138F8" w:rsidRDefault="005138F8" w:rsidP="0051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TSE STANDARTLARINA UYGUN</w:t>
            </w:r>
          </w:p>
        </w:tc>
      </w:tr>
      <w:tr w:rsidR="005138F8" w:rsidTr="00133091">
        <w:trPr>
          <w:trHeight w:val="546"/>
        </w:trPr>
        <w:tc>
          <w:tcPr>
            <w:tcW w:w="1088" w:type="dxa"/>
          </w:tcPr>
          <w:p w:rsidR="005138F8" w:rsidRDefault="00133091">
            <w:r>
              <w:t>3</w:t>
            </w:r>
          </w:p>
        </w:tc>
        <w:tc>
          <w:tcPr>
            <w:tcW w:w="2240" w:type="dxa"/>
          </w:tcPr>
          <w:p w:rsidR="005138F8" w:rsidRPr="005138F8" w:rsidRDefault="005138F8" w:rsidP="00795334">
            <w:pPr>
              <w:rPr>
                <w:szCs w:val="24"/>
              </w:rPr>
            </w:pPr>
            <w:r w:rsidRPr="005138F8">
              <w:rPr>
                <w:szCs w:val="24"/>
              </w:rPr>
              <w:t>ÖĞRETMEN SANDALYESİ</w:t>
            </w:r>
          </w:p>
        </w:tc>
        <w:tc>
          <w:tcPr>
            <w:tcW w:w="5734" w:type="dxa"/>
          </w:tcPr>
          <w:p w:rsidR="006B09CE" w:rsidRPr="006B09CE" w:rsidRDefault="006B09CE" w:rsidP="006B09CE">
            <w:pPr>
              <w:rPr>
                <w:sz w:val="24"/>
                <w:szCs w:val="24"/>
              </w:rPr>
            </w:pPr>
            <w:r w:rsidRPr="006B09CE">
              <w:rPr>
                <w:sz w:val="24"/>
                <w:szCs w:val="24"/>
              </w:rPr>
              <w:t>1-</w:t>
            </w:r>
            <w:r w:rsidRPr="006B09CE">
              <w:rPr>
                <w:sz w:val="24"/>
                <w:szCs w:val="24"/>
              </w:rPr>
              <w:tab/>
              <w:t>Deri kaplı</w:t>
            </w:r>
          </w:p>
          <w:p w:rsidR="005138F8" w:rsidRPr="006B09CE" w:rsidRDefault="006B09CE" w:rsidP="006B09CE">
            <w:pPr>
              <w:rPr>
                <w:sz w:val="24"/>
                <w:szCs w:val="24"/>
              </w:rPr>
            </w:pPr>
            <w:r w:rsidRPr="006B09CE">
              <w:rPr>
                <w:sz w:val="24"/>
                <w:szCs w:val="24"/>
              </w:rPr>
              <w:t>2-</w:t>
            </w:r>
            <w:r w:rsidRPr="006B09CE">
              <w:rPr>
                <w:sz w:val="24"/>
                <w:szCs w:val="24"/>
              </w:rPr>
              <w:tab/>
              <w:t>Ayak kısımları metal</w:t>
            </w:r>
          </w:p>
        </w:tc>
      </w:tr>
      <w:tr w:rsidR="005138F8" w:rsidTr="00133091">
        <w:trPr>
          <w:trHeight w:val="554"/>
        </w:trPr>
        <w:tc>
          <w:tcPr>
            <w:tcW w:w="1088" w:type="dxa"/>
          </w:tcPr>
          <w:p w:rsidR="005138F8" w:rsidRDefault="00133091">
            <w:r>
              <w:t>4</w:t>
            </w:r>
          </w:p>
        </w:tc>
        <w:tc>
          <w:tcPr>
            <w:tcW w:w="2240" w:type="dxa"/>
          </w:tcPr>
          <w:p w:rsidR="005138F8" w:rsidRPr="005138F8" w:rsidRDefault="005138F8" w:rsidP="00795334">
            <w:pPr>
              <w:rPr>
                <w:szCs w:val="24"/>
              </w:rPr>
            </w:pPr>
            <w:r w:rsidRPr="005138F8">
              <w:rPr>
                <w:szCs w:val="24"/>
              </w:rPr>
              <w:t>KUMAŞ KAPLI PANO 60*120</w:t>
            </w:r>
          </w:p>
        </w:tc>
        <w:tc>
          <w:tcPr>
            <w:tcW w:w="5734" w:type="dxa"/>
          </w:tcPr>
          <w:p w:rsidR="006B09CE" w:rsidRPr="006B09CE" w:rsidRDefault="006B09CE" w:rsidP="006B09CE">
            <w:pPr>
              <w:rPr>
                <w:sz w:val="24"/>
                <w:szCs w:val="24"/>
              </w:rPr>
            </w:pPr>
            <w:r w:rsidRPr="006B09CE">
              <w:rPr>
                <w:sz w:val="24"/>
                <w:szCs w:val="24"/>
              </w:rPr>
              <w:t>1-</w:t>
            </w:r>
            <w:r w:rsidRPr="006B09CE">
              <w:rPr>
                <w:sz w:val="24"/>
                <w:szCs w:val="24"/>
              </w:rPr>
              <w:tab/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B09CE">
              <w:rPr>
                <w:sz w:val="24"/>
                <w:szCs w:val="24"/>
              </w:rPr>
              <w:t>cm sünger kumaş kaplı</w:t>
            </w:r>
          </w:p>
          <w:p w:rsidR="005138F8" w:rsidRDefault="006B09CE" w:rsidP="006B09CE">
            <w:pPr>
              <w:rPr>
                <w:sz w:val="24"/>
                <w:szCs w:val="24"/>
              </w:rPr>
            </w:pPr>
            <w:r w:rsidRPr="006B09CE">
              <w:rPr>
                <w:sz w:val="24"/>
                <w:szCs w:val="24"/>
              </w:rPr>
              <w:t>2-</w:t>
            </w:r>
            <w:r w:rsidRPr="006B09CE">
              <w:rPr>
                <w:sz w:val="24"/>
                <w:szCs w:val="24"/>
              </w:rPr>
              <w:tab/>
              <w:t>Çerçeve 18</w:t>
            </w:r>
            <w:r>
              <w:rPr>
                <w:sz w:val="24"/>
                <w:szCs w:val="24"/>
              </w:rPr>
              <w:t xml:space="preserve"> </w:t>
            </w:r>
            <w:r w:rsidRPr="006B09CE">
              <w:rPr>
                <w:sz w:val="24"/>
                <w:szCs w:val="24"/>
              </w:rPr>
              <w:t xml:space="preserve">mm </w:t>
            </w:r>
            <w:proofErr w:type="spellStart"/>
            <w:r w:rsidRPr="006B09CE">
              <w:rPr>
                <w:sz w:val="24"/>
                <w:szCs w:val="24"/>
              </w:rPr>
              <w:t>mdf</w:t>
            </w:r>
            <w:proofErr w:type="spellEnd"/>
          </w:p>
          <w:p w:rsidR="006B09CE" w:rsidRDefault="006B09CE" w:rsidP="006B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        120*60 cm boyutunda</w:t>
            </w:r>
          </w:p>
        </w:tc>
      </w:tr>
      <w:tr w:rsidR="005138F8" w:rsidTr="00133091">
        <w:trPr>
          <w:trHeight w:val="520"/>
        </w:trPr>
        <w:tc>
          <w:tcPr>
            <w:tcW w:w="1088" w:type="dxa"/>
          </w:tcPr>
          <w:p w:rsidR="005138F8" w:rsidRDefault="00133091">
            <w:r>
              <w:t>5</w:t>
            </w:r>
          </w:p>
        </w:tc>
        <w:tc>
          <w:tcPr>
            <w:tcW w:w="2240" w:type="dxa"/>
          </w:tcPr>
          <w:p w:rsidR="005138F8" w:rsidRPr="005138F8" w:rsidRDefault="005138F8" w:rsidP="00795334">
            <w:pPr>
              <w:rPr>
                <w:szCs w:val="24"/>
              </w:rPr>
            </w:pPr>
            <w:r>
              <w:rPr>
                <w:szCs w:val="24"/>
              </w:rPr>
              <w:t>TÜMLEŞİK</w:t>
            </w:r>
            <w:r w:rsidR="00200285">
              <w:rPr>
                <w:szCs w:val="24"/>
              </w:rPr>
              <w:t xml:space="preserve"> AIO</w:t>
            </w:r>
            <w:r>
              <w:rPr>
                <w:szCs w:val="24"/>
              </w:rPr>
              <w:t xml:space="preserve"> BİLGİSAYAR</w:t>
            </w:r>
          </w:p>
        </w:tc>
        <w:tc>
          <w:tcPr>
            <w:tcW w:w="5734" w:type="dxa"/>
          </w:tcPr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Bellek Hızı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2666 MHz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Bellek Yuvası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2 (32 GB’a kadar desteklemelidir.)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Bluetooth Özelliği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</w:t>
            </w:r>
            <w:proofErr w:type="gramStart"/>
            <w:r w:rsidRPr="000818EB">
              <w:rPr>
                <w:sz w:val="24"/>
                <w:szCs w:val="24"/>
              </w:rPr>
              <w:t>az  Bluetooth</w:t>
            </w:r>
            <w:proofErr w:type="gramEnd"/>
            <w:r w:rsidRPr="000818EB">
              <w:rPr>
                <w:sz w:val="24"/>
                <w:szCs w:val="24"/>
              </w:rPr>
              <w:t xml:space="preserve"> 4.2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Çözünürlük (</w:t>
            </w:r>
            <w:proofErr w:type="spellStart"/>
            <w:r w:rsidRPr="000818EB">
              <w:rPr>
                <w:sz w:val="24"/>
                <w:szCs w:val="24"/>
              </w:rPr>
              <w:t>max</w:t>
            </w:r>
            <w:proofErr w:type="spellEnd"/>
            <w:r w:rsidRPr="00081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1920 x 1080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Boyutu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21,5 inç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Kartı Bellek Tipi</w:t>
            </w:r>
            <w:r w:rsidRPr="000818E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 w:rsidRPr="000818EB">
              <w:rPr>
                <w:sz w:val="24"/>
                <w:szCs w:val="24"/>
              </w:rPr>
              <w:t>Onboard</w:t>
            </w:r>
            <w:proofErr w:type="spellEnd"/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Kartı Kapasitesi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0818EB">
              <w:rPr>
                <w:sz w:val="24"/>
                <w:szCs w:val="24"/>
              </w:rPr>
              <w:t>Paylaşımlı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Kartı Modeli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Intel UHD Graphics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Kartı Tipi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</w:r>
            <w:proofErr w:type="gramStart"/>
            <w:r w:rsidRPr="000818EB">
              <w:rPr>
                <w:sz w:val="24"/>
                <w:szCs w:val="24"/>
              </w:rPr>
              <w:t>Dahili</w:t>
            </w:r>
            <w:proofErr w:type="gramEnd"/>
            <w:r w:rsidRPr="000818EB">
              <w:rPr>
                <w:sz w:val="24"/>
                <w:szCs w:val="24"/>
              </w:rPr>
              <w:t xml:space="preserve"> Ekran Kartı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Ekran Panel Tipi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FHD VA anti-</w:t>
            </w:r>
            <w:proofErr w:type="spellStart"/>
            <w:r w:rsidRPr="000818EB">
              <w:rPr>
                <w:sz w:val="24"/>
                <w:szCs w:val="24"/>
              </w:rPr>
              <w:t>glare</w:t>
            </w:r>
            <w:proofErr w:type="spellEnd"/>
            <w:r w:rsidRPr="000818EB">
              <w:rPr>
                <w:sz w:val="24"/>
                <w:szCs w:val="24"/>
              </w:rPr>
              <w:t xml:space="preserve"> WLED-</w:t>
            </w:r>
            <w:proofErr w:type="spellStart"/>
            <w:r w:rsidRPr="000818EB">
              <w:rPr>
                <w:sz w:val="24"/>
                <w:szCs w:val="24"/>
              </w:rPr>
              <w:t>backlit</w:t>
            </w:r>
            <w:proofErr w:type="spellEnd"/>
            <w:r w:rsidRPr="000818EB">
              <w:rPr>
                <w:sz w:val="24"/>
                <w:szCs w:val="24"/>
              </w:rPr>
              <w:t xml:space="preserve">  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Ethernet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</w:r>
            <w:proofErr w:type="gramStart"/>
            <w:r w:rsidRPr="000818EB">
              <w:rPr>
                <w:sz w:val="24"/>
                <w:szCs w:val="24"/>
              </w:rPr>
              <w:t>Dahili  10</w:t>
            </w:r>
            <w:proofErr w:type="gramEnd"/>
            <w:r w:rsidRPr="000818EB">
              <w:rPr>
                <w:sz w:val="24"/>
                <w:szCs w:val="24"/>
              </w:rPr>
              <w:t>/100/1000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Garanti Tipi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Resmi Distribütör Garantili En az 2 yıl olacak.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 xml:space="preserve">İşlemci </w:t>
            </w:r>
            <w:proofErr w:type="spellStart"/>
            <w:r w:rsidRPr="000818EB">
              <w:rPr>
                <w:sz w:val="24"/>
                <w:szCs w:val="24"/>
              </w:rPr>
              <w:t>Cache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0818EB">
              <w:rPr>
                <w:sz w:val="24"/>
                <w:szCs w:val="24"/>
              </w:rPr>
              <w:tab/>
              <w:t xml:space="preserve">En az 4 MB </w:t>
            </w:r>
            <w:proofErr w:type="spellStart"/>
            <w:r w:rsidRPr="000818EB">
              <w:rPr>
                <w:sz w:val="24"/>
                <w:szCs w:val="24"/>
              </w:rPr>
              <w:t>Cache</w:t>
            </w:r>
            <w:proofErr w:type="spellEnd"/>
            <w:r w:rsidRPr="000818EB">
              <w:rPr>
                <w:sz w:val="24"/>
                <w:szCs w:val="24"/>
              </w:rPr>
              <w:t xml:space="preserve"> 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İşlemci Nesli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10.Nesil Olacak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İşlemci Tipi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Intel </w:t>
            </w:r>
            <w:proofErr w:type="spellStart"/>
            <w:r w:rsidRPr="000818EB">
              <w:rPr>
                <w:sz w:val="24"/>
                <w:szCs w:val="24"/>
              </w:rPr>
              <w:t>Core</w:t>
            </w:r>
            <w:proofErr w:type="spellEnd"/>
            <w:r w:rsidRPr="000818EB">
              <w:rPr>
                <w:sz w:val="24"/>
                <w:szCs w:val="24"/>
              </w:rPr>
              <w:t xml:space="preserve"> i3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Kart Okuyucu</w:t>
            </w:r>
            <w:r>
              <w:rPr>
                <w:sz w:val="24"/>
                <w:szCs w:val="24"/>
              </w:rPr>
              <w:t xml:space="preserve">: </w:t>
            </w:r>
            <w:r w:rsidRPr="000818EB">
              <w:rPr>
                <w:sz w:val="24"/>
                <w:szCs w:val="24"/>
              </w:rPr>
              <w:tab/>
              <w:t>3 in 1 (SD, SDHC, MMC,)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Klavye ve Mouse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Aynı üreticiye ait kutu içeriğinde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Güvenlik</w:t>
            </w:r>
            <w:r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 xml:space="preserve"> </w:t>
            </w:r>
            <w:r w:rsidRPr="000818EB">
              <w:rPr>
                <w:sz w:val="24"/>
                <w:szCs w:val="24"/>
              </w:rPr>
              <w:tab/>
              <w:t xml:space="preserve">TPM) 2.0 olmalıdır. </w:t>
            </w:r>
            <w:proofErr w:type="spellStart"/>
            <w:r w:rsidRPr="000818EB">
              <w:rPr>
                <w:sz w:val="24"/>
                <w:szCs w:val="24"/>
              </w:rPr>
              <w:t>Energy</w:t>
            </w:r>
            <w:proofErr w:type="spellEnd"/>
            <w:r w:rsidRPr="000818EB">
              <w:rPr>
                <w:sz w:val="24"/>
                <w:szCs w:val="24"/>
              </w:rPr>
              <w:t xml:space="preserve"> Star ve EPEAT sertifikalarına sahip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Optik Sürücü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Harici DVD RW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Ram Tipi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DDR4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Sistem Belleği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 xml:space="preserve"> [RAM]</w:t>
            </w:r>
            <w:r w:rsidRPr="000818EB">
              <w:rPr>
                <w:sz w:val="24"/>
                <w:szCs w:val="24"/>
              </w:rPr>
              <w:tab/>
              <w:t>En az 4 GB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lastRenderedPageBreak/>
              <w:t>SSD Kapasitesi</w:t>
            </w:r>
            <w:r w:rsidRPr="000818EB">
              <w:rPr>
                <w:sz w:val="24"/>
                <w:szCs w:val="24"/>
              </w:rPr>
              <w:tab/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 xml:space="preserve">  En az 256GB 2280 </w:t>
            </w:r>
            <w:proofErr w:type="spellStart"/>
            <w:r w:rsidRPr="000818EB">
              <w:rPr>
                <w:sz w:val="24"/>
                <w:szCs w:val="24"/>
              </w:rPr>
              <w:t>PCIe</w:t>
            </w:r>
            <w:proofErr w:type="spellEnd"/>
            <w:r w:rsidRPr="000818EB">
              <w:rPr>
                <w:sz w:val="24"/>
                <w:szCs w:val="24"/>
              </w:rPr>
              <w:t xml:space="preserve"> </w:t>
            </w:r>
            <w:proofErr w:type="spellStart"/>
            <w:r w:rsidRPr="000818EB">
              <w:rPr>
                <w:sz w:val="24"/>
                <w:szCs w:val="24"/>
              </w:rPr>
              <w:t>NVMe</w:t>
            </w:r>
            <w:proofErr w:type="spellEnd"/>
            <w:r w:rsidRPr="000818EB">
              <w:rPr>
                <w:sz w:val="24"/>
                <w:szCs w:val="24"/>
              </w:rPr>
              <w:t xml:space="preserve"> Solid </w:t>
            </w:r>
            <w:proofErr w:type="spellStart"/>
            <w:r w:rsidRPr="000818EB">
              <w:rPr>
                <w:sz w:val="24"/>
                <w:szCs w:val="24"/>
              </w:rPr>
              <w:t>State</w:t>
            </w:r>
            <w:proofErr w:type="spellEnd"/>
            <w:r w:rsidRPr="000818EB">
              <w:rPr>
                <w:sz w:val="24"/>
                <w:szCs w:val="24"/>
              </w:rPr>
              <w:t xml:space="preserve"> </w:t>
            </w:r>
            <w:proofErr w:type="gramStart"/>
            <w:r w:rsidRPr="000818EB">
              <w:rPr>
                <w:sz w:val="24"/>
                <w:szCs w:val="24"/>
              </w:rPr>
              <w:t>Drive   Kapasiteli</w:t>
            </w:r>
            <w:proofErr w:type="gramEnd"/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Temel İşlemci Hızı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temel </w:t>
            </w:r>
            <w:proofErr w:type="gramStart"/>
            <w:r w:rsidRPr="000818EB">
              <w:rPr>
                <w:sz w:val="24"/>
                <w:szCs w:val="24"/>
              </w:rPr>
              <w:t>Frekansı  2</w:t>
            </w:r>
            <w:proofErr w:type="gramEnd"/>
            <w:r w:rsidRPr="000818EB">
              <w:rPr>
                <w:sz w:val="24"/>
                <w:szCs w:val="24"/>
              </w:rPr>
              <w:t>,1 GHz turbo frekansı 4.10 GHz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proofErr w:type="gramStart"/>
            <w:r w:rsidRPr="000818EB">
              <w:rPr>
                <w:sz w:val="24"/>
                <w:szCs w:val="24"/>
              </w:rPr>
              <w:t>USB  2</w:t>
            </w:r>
            <w:proofErr w:type="gramEnd"/>
            <w:r w:rsidRPr="000818EB">
              <w:rPr>
                <w:sz w:val="24"/>
                <w:szCs w:val="24"/>
              </w:rPr>
              <w:t>.0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 az 1 Adet  USB 2.0 port olmalıdır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USB 3.1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2 </w:t>
            </w:r>
            <w:proofErr w:type="gramStart"/>
            <w:r w:rsidRPr="000818EB">
              <w:rPr>
                <w:sz w:val="24"/>
                <w:szCs w:val="24"/>
              </w:rPr>
              <w:t>Adet  USB</w:t>
            </w:r>
            <w:proofErr w:type="gramEnd"/>
            <w:r w:rsidRPr="000818EB">
              <w:rPr>
                <w:sz w:val="24"/>
                <w:szCs w:val="24"/>
              </w:rPr>
              <w:t xml:space="preserve"> 3.1 port olmalıdır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proofErr w:type="spellStart"/>
            <w:r w:rsidRPr="000818EB">
              <w:rPr>
                <w:sz w:val="24"/>
                <w:szCs w:val="24"/>
              </w:rPr>
              <w:t>Webcam</w:t>
            </w:r>
            <w:proofErr w:type="spellEnd"/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</w:t>
            </w:r>
            <w:proofErr w:type="gramStart"/>
            <w:r w:rsidRPr="000818EB">
              <w:rPr>
                <w:sz w:val="24"/>
                <w:szCs w:val="24"/>
              </w:rPr>
              <w:t>dahili</w:t>
            </w:r>
            <w:proofErr w:type="gramEnd"/>
            <w:r w:rsidRPr="000818EB">
              <w:rPr>
                <w:sz w:val="24"/>
                <w:szCs w:val="24"/>
              </w:rPr>
              <w:t xml:space="preserve"> 5MP </w:t>
            </w:r>
            <w:proofErr w:type="spellStart"/>
            <w:r w:rsidRPr="000818EB">
              <w:rPr>
                <w:sz w:val="24"/>
                <w:szCs w:val="24"/>
              </w:rPr>
              <w:t>webcam</w:t>
            </w:r>
            <w:proofErr w:type="spellEnd"/>
            <w:r w:rsidRPr="000818EB">
              <w:rPr>
                <w:sz w:val="24"/>
                <w:szCs w:val="24"/>
              </w:rPr>
              <w:t xml:space="preserve"> olmalıdır.</w:t>
            </w:r>
          </w:p>
          <w:p w:rsidR="005138F8" w:rsidRDefault="000818EB" w:rsidP="000818EB">
            <w:pPr>
              <w:rPr>
                <w:sz w:val="24"/>
                <w:szCs w:val="24"/>
              </w:rPr>
            </w:pPr>
            <w:r w:rsidRPr="000818EB">
              <w:rPr>
                <w:sz w:val="24"/>
                <w:szCs w:val="24"/>
              </w:rPr>
              <w:t>Wireless Özelliği</w:t>
            </w:r>
            <w:r w:rsidR="00AF311B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</w:t>
            </w:r>
            <w:proofErr w:type="gramStart"/>
            <w:r w:rsidRPr="000818EB">
              <w:rPr>
                <w:sz w:val="24"/>
                <w:szCs w:val="24"/>
              </w:rPr>
              <w:t>dahili   802</w:t>
            </w:r>
            <w:proofErr w:type="gramEnd"/>
            <w:r w:rsidRPr="000818EB">
              <w:rPr>
                <w:sz w:val="24"/>
                <w:szCs w:val="24"/>
              </w:rPr>
              <w:t>.11ac Olmalıdır.</w:t>
            </w:r>
          </w:p>
        </w:tc>
      </w:tr>
      <w:tr w:rsidR="005138F8" w:rsidTr="00133091">
        <w:trPr>
          <w:trHeight w:val="642"/>
        </w:trPr>
        <w:tc>
          <w:tcPr>
            <w:tcW w:w="1088" w:type="dxa"/>
          </w:tcPr>
          <w:p w:rsidR="005138F8" w:rsidRDefault="00133091">
            <w:r>
              <w:lastRenderedPageBreak/>
              <w:t>6</w:t>
            </w:r>
          </w:p>
        </w:tc>
        <w:tc>
          <w:tcPr>
            <w:tcW w:w="2240" w:type="dxa"/>
          </w:tcPr>
          <w:p w:rsidR="005138F8" w:rsidRDefault="005138F8" w:rsidP="00795334">
            <w:pPr>
              <w:rPr>
                <w:szCs w:val="24"/>
              </w:rPr>
            </w:pPr>
            <w:r>
              <w:rPr>
                <w:szCs w:val="24"/>
              </w:rPr>
              <w:t>FOTOKOPİ MAKİNASI</w:t>
            </w:r>
          </w:p>
        </w:tc>
        <w:tc>
          <w:tcPr>
            <w:tcW w:w="5734" w:type="dxa"/>
          </w:tcPr>
          <w:p w:rsidR="00AF311B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Siyah-beyaz A4 ve çeşitli ebatlarda </w:t>
            </w:r>
            <w:proofErr w:type="gramStart"/>
            <w:r>
              <w:rPr>
                <w:sz w:val="24"/>
                <w:szCs w:val="24"/>
              </w:rPr>
              <w:t>kağıt</w:t>
            </w:r>
            <w:proofErr w:type="gramEnd"/>
            <w:r>
              <w:rPr>
                <w:sz w:val="24"/>
                <w:szCs w:val="24"/>
              </w:rPr>
              <w:t xml:space="preserve"> beslemeli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Lazer baskı teknolojisi 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Çift taraflı baskı özelliği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Dakikada en az 40 sayfa baskı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Tarama özelliği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</w:rPr>
              <w:t>Card</w:t>
            </w:r>
            <w:proofErr w:type="spellEnd"/>
            <w:r>
              <w:rPr>
                <w:sz w:val="24"/>
                <w:szCs w:val="24"/>
              </w:rPr>
              <w:t xml:space="preserve"> Destekli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Tarama çözünürlüğü en az 600*600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</w:p>
          <w:p w:rsidR="00C0524A" w:rsidRDefault="00C0524A" w:rsidP="00AF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bağlantılı</w:t>
            </w:r>
          </w:p>
          <w:p w:rsidR="00C0524A" w:rsidRDefault="00C0524A" w:rsidP="00AF31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Kağıt</w:t>
            </w:r>
            <w:proofErr w:type="gramEnd"/>
            <w:r>
              <w:rPr>
                <w:sz w:val="24"/>
                <w:szCs w:val="24"/>
              </w:rPr>
              <w:t xml:space="preserve"> kaset kapasitesi en az 300</w:t>
            </w:r>
          </w:p>
          <w:p w:rsidR="00C0524A" w:rsidRPr="005138F8" w:rsidRDefault="00C0524A" w:rsidP="00AF311B">
            <w:pPr>
              <w:rPr>
                <w:sz w:val="24"/>
                <w:szCs w:val="24"/>
              </w:rPr>
            </w:pPr>
          </w:p>
        </w:tc>
      </w:tr>
      <w:tr w:rsidR="005138F8" w:rsidTr="00133091">
        <w:trPr>
          <w:trHeight w:val="694"/>
        </w:trPr>
        <w:tc>
          <w:tcPr>
            <w:tcW w:w="1088" w:type="dxa"/>
          </w:tcPr>
          <w:p w:rsidR="005138F8" w:rsidRDefault="00133091">
            <w:r>
              <w:t>7</w:t>
            </w:r>
          </w:p>
        </w:tc>
        <w:tc>
          <w:tcPr>
            <w:tcW w:w="2240" w:type="dxa"/>
          </w:tcPr>
          <w:p w:rsidR="005138F8" w:rsidRDefault="005138F8" w:rsidP="00795334">
            <w:pPr>
              <w:rPr>
                <w:szCs w:val="24"/>
              </w:rPr>
            </w:pPr>
            <w:r w:rsidRPr="005138F8">
              <w:rPr>
                <w:szCs w:val="24"/>
              </w:rPr>
              <w:t>ÖĞRETMEN DOLABI</w:t>
            </w:r>
          </w:p>
        </w:tc>
        <w:tc>
          <w:tcPr>
            <w:tcW w:w="5734" w:type="dxa"/>
          </w:tcPr>
          <w:p w:rsidR="005138F8" w:rsidRPr="005138F8" w:rsidRDefault="005138F8" w:rsidP="00513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KAPAKLI</w:t>
            </w:r>
            <w:r w:rsidR="001657CE">
              <w:rPr>
                <w:sz w:val="24"/>
                <w:szCs w:val="24"/>
              </w:rPr>
              <w:t xml:space="preserve"> (2 AHŞAP, 2 CAMM)</w:t>
            </w:r>
            <w:r>
              <w:rPr>
                <w:sz w:val="24"/>
                <w:szCs w:val="24"/>
              </w:rPr>
              <w:t>,</w:t>
            </w:r>
            <w:r w:rsidR="001657CE">
              <w:rPr>
                <w:sz w:val="24"/>
                <w:szCs w:val="24"/>
              </w:rPr>
              <w:t xml:space="preserve"> KİLİT MEKANİZMALI</w:t>
            </w:r>
            <w:r>
              <w:rPr>
                <w:sz w:val="24"/>
                <w:szCs w:val="24"/>
              </w:rPr>
              <w:t xml:space="preserve"> </w:t>
            </w:r>
            <w:r w:rsidRPr="005138F8">
              <w:rPr>
                <w:sz w:val="24"/>
                <w:szCs w:val="24"/>
              </w:rPr>
              <w:t>75x36x180</w:t>
            </w:r>
            <w:r>
              <w:rPr>
                <w:sz w:val="24"/>
                <w:szCs w:val="24"/>
              </w:rPr>
              <w:t xml:space="preserve"> CM ÖLÇÜLERİNDE, TSE STANDARTLARINA UYGUN</w:t>
            </w:r>
          </w:p>
        </w:tc>
      </w:tr>
    </w:tbl>
    <w:p w:rsidR="00F90526" w:rsidRDefault="00F90526"/>
    <w:p w:rsidR="007A094F" w:rsidRDefault="007A094F"/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  <w:color w:val="000000"/>
        </w:rPr>
        <w:t xml:space="preserve">TÜM ÜRÜNLERİN NAKLİYESİ </w:t>
      </w:r>
      <w:r w:rsidRPr="00580A83">
        <w:rPr>
          <w:rFonts w:eastAsia="Times New Roman"/>
          <w:color w:val="000000"/>
        </w:rPr>
        <w:t>YÜKLENİCİYE AİTTİR.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YUKARIDA YAZILI ŞARTLAR ASGARİ DÜZEYDEDİR. YÜKLENİCİ TARAFINDAN DAHA İYİ KALİTEDE MALZEME TEMİN EDİLEBİLİR.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MALZEMELER MUAYENE TESLİM AL</w:t>
      </w:r>
      <w:r>
        <w:rPr>
          <w:rFonts w:eastAsia="Times New Roman"/>
          <w:color w:val="000000"/>
        </w:rPr>
        <w:t>MA KOMİSYONU TARAFINDAN KONTROL</w:t>
      </w:r>
      <w:r w:rsidRPr="00580A83">
        <w:rPr>
          <w:rFonts w:eastAsia="Times New Roman"/>
          <w:color w:val="000000"/>
        </w:rPr>
        <w:t xml:space="preserve"> EDİLDİKTEN SONRA TESLİM ALINACAKTIR.</w:t>
      </w:r>
      <w:r>
        <w:rPr>
          <w:rFonts w:eastAsia="Times New Roman"/>
          <w:color w:val="000000"/>
        </w:rPr>
        <w:t xml:space="preserve"> UYGUN OLMAYAN MALZEMELER YÜKLENİCİYE İADE EDİLECEKTİR.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ALIMI YAPILACAK MALZEMELER PİYASADA 1. KALİTE OLACAKTIR.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FİYATLAR KDV HARİÇ OLARAK VERİLECEKTİR</w:t>
      </w:r>
      <w:r>
        <w:rPr>
          <w:rFonts w:eastAsia="Times New Roman"/>
          <w:color w:val="000000"/>
        </w:rPr>
        <w:t>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SATIN ALINACAK OLAN MALZEMELERİN TSE YA</w:t>
      </w:r>
      <w:r w:rsidR="00777BDA">
        <w:rPr>
          <w:rFonts w:eastAsia="Times New Roman"/>
          <w:color w:val="000000"/>
        </w:rPr>
        <w:t xml:space="preserve"> </w:t>
      </w:r>
      <w:r w:rsidRPr="00580A83">
        <w:rPr>
          <w:rFonts w:eastAsia="Times New Roman"/>
          <w:color w:val="000000"/>
        </w:rPr>
        <w:t>DA ISO- İBARELERİ İLE SON KULLANMA TARİHLERİ BELİRTİLMİŞ OLACAKTIR.</w:t>
      </w:r>
    </w:p>
    <w:p w:rsidR="007A094F" w:rsidRPr="00C0524A" w:rsidRDefault="007A094F" w:rsidP="00A40225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C07B9C">
        <w:rPr>
          <w:rFonts w:eastAsia="Times New Roman"/>
        </w:rPr>
        <w:t>MALZEMENİN TESLİMİ OKUL AMBARIDIR.</w:t>
      </w:r>
    </w:p>
    <w:p w:rsidR="00C0524A" w:rsidRPr="00C0524A" w:rsidRDefault="00C0524A" w:rsidP="00A40225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</w:rPr>
        <w:t>İHALE SAATİ ÖNC</w:t>
      </w:r>
      <w:r w:rsidR="00DF701E">
        <w:rPr>
          <w:rFonts w:eastAsia="Times New Roman"/>
        </w:rPr>
        <w:t>ESİ TEKLİF BEDELİNİN %6’SI KADAR</w:t>
      </w:r>
      <w:r>
        <w:rPr>
          <w:rFonts w:eastAsia="Times New Roman"/>
        </w:rPr>
        <w:t xml:space="preserve"> GEÇİCİ TEMİNAT</w:t>
      </w:r>
      <w:r w:rsidR="00DF701E">
        <w:rPr>
          <w:rFonts w:eastAsia="Times New Roman"/>
        </w:rPr>
        <w:t xml:space="preserve"> BEDELİ DİCLE MAL MÜDÜRLÜĞÜNE</w:t>
      </w:r>
      <w:r>
        <w:rPr>
          <w:rFonts w:eastAsia="Times New Roman"/>
        </w:rPr>
        <w:t xml:space="preserve"> YATIRILACAKTIR.</w:t>
      </w:r>
    </w:p>
    <w:p w:rsidR="00C0524A" w:rsidRPr="00A40225" w:rsidRDefault="00C0524A" w:rsidP="00A40225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</w:rPr>
        <w:t>TEKLİFLER İDAREYE ELDEN TESLİM EDİLECEKTİR.</w:t>
      </w:r>
    </w:p>
    <w:sectPr w:rsidR="00C0524A" w:rsidRPr="00A40225" w:rsidSect="004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BD3"/>
    <w:multiLevelType w:val="multilevel"/>
    <w:tmpl w:val="9FA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31BB"/>
    <w:multiLevelType w:val="hybridMultilevel"/>
    <w:tmpl w:val="FD4E6106"/>
    <w:lvl w:ilvl="0" w:tplc="A8544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3752"/>
    <w:multiLevelType w:val="hybridMultilevel"/>
    <w:tmpl w:val="5E16E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30E"/>
    <w:multiLevelType w:val="multilevel"/>
    <w:tmpl w:val="00A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04623E"/>
    <w:rsid w:val="00062687"/>
    <w:rsid w:val="000818EB"/>
    <w:rsid w:val="000D4080"/>
    <w:rsid w:val="000E3B9B"/>
    <w:rsid w:val="00110223"/>
    <w:rsid w:val="00133091"/>
    <w:rsid w:val="00151454"/>
    <w:rsid w:val="0015761A"/>
    <w:rsid w:val="001657CE"/>
    <w:rsid w:val="00180372"/>
    <w:rsid w:val="001D3B79"/>
    <w:rsid w:val="00200285"/>
    <w:rsid w:val="00220FD2"/>
    <w:rsid w:val="002F166D"/>
    <w:rsid w:val="002F2747"/>
    <w:rsid w:val="002F3141"/>
    <w:rsid w:val="00327E94"/>
    <w:rsid w:val="00352D86"/>
    <w:rsid w:val="003B7FBD"/>
    <w:rsid w:val="00404FEB"/>
    <w:rsid w:val="004606AB"/>
    <w:rsid w:val="005138F8"/>
    <w:rsid w:val="005F1F8F"/>
    <w:rsid w:val="00602A03"/>
    <w:rsid w:val="00604CF1"/>
    <w:rsid w:val="00612A10"/>
    <w:rsid w:val="00645DE8"/>
    <w:rsid w:val="00652951"/>
    <w:rsid w:val="006B03E5"/>
    <w:rsid w:val="006B09CE"/>
    <w:rsid w:val="006C3A46"/>
    <w:rsid w:val="006D3991"/>
    <w:rsid w:val="006E0177"/>
    <w:rsid w:val="00777BDA"/>
    <w:rsid w:val="007841C9"/>
    <w:rsid w:val="0078706E"/>
    <w:rsid w:val="00795334"/>
    <w:rsid w:val="007A094F"/>
    <w:rsid w:val="007A32AE"/>
    <w:rsid w:val="00803A2C"/>
    <w:rsid w:val="008D44F8"/>
    <w:rsid w:val="008D56D0"/>
    <w:rsid w:val="00905827"/>
    <w:rsid w:val="009E1045"/>
    <w:rsid w:val="00A40225"/>
    <w:rsid w:val="00A57938"/>
    <w:rsid w:val="00AF311B"/>
    <w:rsid w:val="00B24B64"/>
    <w:rsid w:val="00B65146"/>
    <w:rsid w:val="00B91708"/>
    <w:rsid w:val="00BB0A1B"/>
    <w:rsid w:val="00C0524A"/>
    <w:rsid w:val="00C94FF0"/>
    <w:rsid w:val="00D60656"/>
    <w:rsid w:val="00DC32F2"/>
    <w:rsid w:val="00DF701E"/>
    <w:rsid w:val="00E40EE9"/>
    <w:rsid w:val="00E7657A"/>
    <w:rsid w:val="00E773EC"/>
    <w:rsid w:val="00F838C6"/>
    <w:rsid w:val="00F90526"/>
    <w:rsid w:val="00FA1814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0A1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0A1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akkoyunluilkokulu@outlook.com</dc:creator>
  <cp:lastModifiedBy>HamdiOKKAN</cp:lastModifiedBy>
  <cp:revision>2</cp:revision>
  <dcterms:created xsi:type="dcterms:W3CDTF">2022-10-26T13:34:00Z</dcterms:created>
  <dcterms:modified xsi:type="dcterms:W3CDTF">2022-10-26T13:34:00Z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67a114ebab59956c40c9d9e0f54a3fa46fff00558e78e54fcaa9d3d2fec885c5</vt:lpwstr>
  </property>
</Properties>
</file>