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6E" w:rsidRDefault="00270F6E" w:rsidP="009011B6">
      <w:pPr>
        <w:rPr>
          <w:sz w:val="24"/>
          <w:szCs w:val="24"/>
        </w:rPr>
      </w:pPr>
    </w:p>
    <w:p w:rsidR="00270F6E" w:rsidRDefault="00270F6E" w:rsidP="009011B6">
      <w:pPr>
        <w:rPr>
          <w:sz w:val="24"/>
          <w:szCs w:val="24"/>
        </w:rPr>
      </w:pPr>
    </w:p>
    <w:p w:rsidR="00DA12B4" w:rsidRDefault="00DA12B4" w:rsidP="009011B6">
      <w:pPr>
        <w:rPr>
          <w:sz w:val="24"/>
          <w:szCs w:val="24"/>
        </w:rPr>
      </w:pPr>
    </w:p>
    <w:p w:rsidR="003D6AB3" w:rsidRDefault="00270F6E" w:rsidP="00270F6E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3D6AB3">
        <w:rPr>
          <w:rFonts w:ascii="Arial Unicode MS" w:eastAsia="Arial Unicode MS" w:hAnsi="Arial Unicode MS" w:cs="Arial Unicode MS"/>
          <w:b/>
          <w:sz w:val="32"/>
          <w:szCs w:val="32"/>
        </w:rPr>
        <w:t>201</w:t>
      </w:r>
      <w:r w:rsidR="00A67812">
        <w:rPr>
          <w:rFonts w:ascii="Arial Unicode MS" w:eastAsia="Arial Unicode MS" w:hAnsi="Arial Unicode MS" w:cs="Arial Unicode MS"/>
          <w:b/>
          <w:sz w:val="32"/>
          <w:szCs w:val="32"/>
        </w:rPr>
        <w:t>5</w:t>
      </w:r>
      <w:r w:rsidRPr="003D6AB3">
        <w:rPr>
          <w:rFonts w:ascii="Arial Unicode MS" w:eastAsia="Arial Unicode MS" w:hAnsi="Arial Unicode MS" w:cs="Arial Unicode MS"/>
          <w:b/>
          <w:sz w:val="32"/>
          <w:szCs w:val="32"/>
        </w:rPr>
        <w:t>-201</w:t>
      </w:r>
      <w:r w:rsidR="00A67812">
        <w:rPr>
          <w:rFonts w:ascii="Arial Unicode MS" w:eastAsia="Arial Unicode MS" w:hAnsi="Arial Unicode MS" w:cs="Arial Unicode MS"/>
          <w:b/>
          <w:sz w:val="32"/>
          <w:szCs w:val="32"/>
        </w:rPr>
        <w:t>6</w:t>
      </w:r>
      <w:r w:rsidRPr="003D6AB3">
        <w:rPr>
          <w:rFonts w:ascii="Arial Unicode MS" w:eastAsia="Arial Unicode MS" w:hAnsi="Arial Unicode MS" w:cs="Arial Unicode MS"/>
          <w:b/>
          <w:sz w:val="32"/>
          <w:szCs w:val="32"/>
        </w:rPr>
        <w:t xml:space="preserve"> EĞİTİM ÖĞRETİM YILI </w:t>
      </w:r>
    </w:p>
    <w:p w:rsidR="00270F6E" w:rsidRPr="003D6AB3" w:rsidRDefault="008D73EF" w:rsidP="00270F6E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3D6AB3">
        <w:rPr>
          <w:rFonts w:ascii="Arial Unicode MS" w:eastAsia="Arial Unicode MS" w:hAnsi="Arial Unicode MS" w:cs="Arial Unicode MS"/>
          <w:b/>
          <w:sz w:val="32"/>
          <w:szCs w:val="32"/>
        </w:rPr>
        <w:t>DİYARBAKIR İL MİLLİ</w:t>
      </w:r>
      <w:r w:rsidR="00315187">
        <w:rPr>
          <w:rFonts w:ascii="Arial Unicode MS" w:eastAsia="Arial Unicode MS" w:hAnsi="Arial Unicode MS" w:cs="Arial Unicode MS"/>
          <w:b/>
          <w:sz w:val="32"/>
          <w:szCs w:val="32"/>
        </w:rPr>
        <w:t xml:space="preserve"> EĞİTİM MÜDÜRLÜĞÜ DANIŞMA KOMİSYON</w:t>
      </w:r>
      <w:r w:rsidRPr="003D6AB3">
        <w:rPr>
          <w:rFonts w:ascii="Arial Unicode MS" w:eastAsia="Arial Unicode MS" w:hAnsi="Arial Unicode MS" w:cs="Arial Unicode MS"/>
          <w:b/>
          <w:sz w:val="32"/>
          <w:szCs w:val="32"/>
        </w:rPr>
        <w:t xml:space="preserve"> TOPLANTISI</w:t>
      </w:r>
    </w:p>
    <w:p w:rsidR="008D73EF" w:rsidRPr="008D73EF" w:rsidRDefault="008D73EF" w:rsidP="00270F6E">
      <w:pPr>
        <w:jc w:val="center"/>
        <w:rPr>
          <w:b/>
          <w:sz w:val="24"/>
          <w:szCs w:val="24"/>
        </w:rPr>
      </w:pPr>
    </w:p>
    <w:p w:rsidR="008D73EF" w:rsidRPr="008D73EF" w:rsidRDefault="008D73EF" w:rsidP="00270F6E">
      <w:pPr>
        <w:jc w:val="center"/>
        <w:rPr>
          <w:b/>
          <w:sz w:val="24"/>
          <w:szCs w:val="24"/>
          <w:u w:val="single"/>
        </w:rPr>
      </w:pPr>
    </w:p>
    <w:p w:rsidR="008D73EF" w:rsidRDefault="008D73EF" w:rsidP="008D73EF">
      <w:pPr>
        <w:rPr>
          <w:b/>
          <w:sz w:val="24"/>
          <w:szCs w:val="24"/>
          <w:u w:val="single"/>
        </w:rPr>
      </w:pPr>
      <w:r w:rsidRPr="008D73EF">
        <w:rPr>
          <w:b/>
          <w:sz w:val="24"/>
          <w:szCs w:val="24"/>
          <w:u w:val="single"/>
        </w:rPr>
        <w:t>GÜNDEM MADDELERİ:</w:t>
      </w:r>
    </w:p>
    <w:p w:rsidR="008D73EF" w:rsidRPr="008D73EF" w:rsidRDefault="008D73EF" w:rsidP="008D73EF">
      <w:pPr>
        <w:pStyle w:val="ListeParagraf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D73EF">
        <w:rPr>
          <w:rFonts w:ascii="Arial Unicode MS" w:eastAsia="Arial Unicode MS" w:hAnsi="Arial Unicode MS" w:cs="Arial Unicode MS"/>
          <w:sz w:val="24"/>
          <w:szCs w:val="24"/>
        </w:rPr>
        <w:t>“Milli E</w:t>
      </w:r>
      <w:r w:rsidR="00DE57B9">
        <w:rPr>
          <w:rFonts w:ascii="Arial Unicode MS" w:eastAsia="Arial Unicode MS" w:hAnsi="Arial Unicode MS" w:cs="Arial Unicode MS"/>
          <w:sz w:val="24"/>
          <w:szCs w:val="24"/>
        </w:rPr>
        <w:t>ğitim Danışma Kurulu Toplantısı</w:t>
      </w:r>
      <w:r w:rsidRPr="008D73EF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DE57B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D73EF">
        <w:rPr>
          <w:rFonts w:ascii="Arial Unicode MS" w:eastAsia="Arial Unicode MS" w:hAnsi="Arial Unicode MS" w:cs="Arial Unicode MS"/>
          <w:sz w:val="24"/>
          <w:szCs w:val="24"/>
        </w:rPr>
        <w:t>programının okunması</w:t>
      </w:r>
    </w:p>
    <w:p w:rsidR="008D73EF" w:rsidRPr="008D73EF" w:rsidRDefault="008D73EF" w:rsidP="008D73EF">
      <w:pPr>
        <w:pStyle w:val="ListeParagraf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D73EF">
        <w:rPr>
          <w:rFonts w:ascii="Arial Unicode MS" w:eastAsia="Arial Unicode MS" w:hAnsi="Arial Unicode MS" w:cs="Arial Unicode MS"/>
          <w:sz w:val="24"/>
          <w:szCs w:val="24"/>
        </w:rPr>
        <w:t>Saygı duruşu ve İstiklal Marşı</w:t>
      </w:r>
    </w:p>
    <w:p w:rsidR="008D73EF" w:rsidRPr="008D73EF" w:rsidRDefault="008D73EF" w:rsidP="008D73EF">
      <w:pPr>
        <w:pStyle w:val="ListeParagraf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D73EF">
        <w:rPr>
          <w:rFonts w:ascii="Arial Unicode MS" w:eastAsia="Arial Unicode MS" w:hAnsi="Arial Unicode MS" w:cs="Arial Unicode MS"/>
          <w:sz w:val="24"/>
          <w:szCs w:val="24"/>
        </w:rPr>
        <w:t>Milli Eğit</w:t>
      </w:r>
      <w:r w:rsidR="00E31E0B">
        <w:rPr>
          <w:rFonts w:ascii="Arial Unicode MS" w:eastAsia="Arial Unicode MS" w:hAnsi="Arial Unicode MS" w:cs="Arial Unicode MS"/>
          <w:sz w:val="24"/>
          <w:szCs w:val="24"/>
        </w:rPr>
        <w:t>im Müdürümüzün</w:t>
      </w:r>
      <w:r w:rsidRPr="008D73EF">
        <w:rPr>
          <w:rFonts w:ascii="Arial Unicode MS" w:eastAsia="Arial Unicode MS" w:hAnsi="Arial Unicode MS" w:cs="Arial Unicode MS"/>
          <w:sz w:val="24"/>
          <w:szCs w:val="24"/>
        </w:rPr>
        <w:t xml:space="preserve"> açılış konuşması</w:t>
      </w:r>
    </w:p>
    <w:p w:rsidR="008D73EF" w:rsidRPr="008D73EF" w:rsidRDefault="008D73EF" w:rsidP="008D73EF">
      <w:pPr>
        <w:pStyle w:val="ListeParagraf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D73EF">
        <w:rPr>
          <w:rFonts w:ascii="Arial Unicode MS" w:eastAsia="Arial Unicode MS" w:hAnsi="Arial Unicode MS" w:cs="Arial Unicode MS"/>
          <w:sz w:val="24"/>
          <w:szCs w:val="24"/>
        </w:rPr>
        <w:t xml:space="preserve">Kurul </w:t>
      </w:r>
      <w:r w:rsidR="00865F63">
        <w:rPr>
          <w:rFonts w:ascii="Arial Unicode MS" w:eastAsia="Arial Unicode MS" w:hAnsi="Arial Unicode MS" w:cs="Arial Unicode MS"/>
          <w:sz w:val="24"/>
          <w:szCs w:val="24"/>
        </w:rPr>
        <w:t>B</w:t>
      </w:r>
      <w:r w:rsidRPr="008D73EF">
        <w:rPr>
          <w:rFonts w:ascii="Arial Unicode MS" w:eastAsia="Arial Unicode MS" w:hAnsi="Arial Unicode MS" w:cs="Arial Unicode MS"/>
          <w:sz w:val="24"/>
          <w:szCs w:val="24"/>
        </w:rPr>
        <w:t>aşkanı</w:t>
      </w:r>
      <w:r w:rsidR="00A12A34">
        <w:rPr>
          <w:rFonts w:ascii="Arial Unicode MS" w:eastAsia="Arial Unicode MS" w:hAnsi="Arial Unicode MS" w:cs="Arial Unicode MS"/>
          <w:sz w:val="24"/>
          <w:szCs w:val="24"/>
        </w:rPr>
        <w:t xml:space="preserve"> İl</w:t>
      </w:r>
      <w:r w:rsidRPr="008D73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12A34" w:rsidRPr="008D73EF">
        <w:rPr>
          <w:rFonts w:ascii="Arial Unicode MS" w:eastAsia="Arial Unicode MS" w:hAnsi="Arial Unicode MS" w:cs="Arial Unicode MS"/>
          <w:sz w:val="24"/>
          <w:szCs w:val="24"/>
        </w:rPr>
        <w:t>Vali</w:t>
      </w:r>
      <w:r w:rsidR="00E31E0B">
        <w:rPr>
          <w:rFonts w:ascii="Arial Unicode MS" w:eastAsia="Arial Unicode MS" w:hAnsi="Arial Unicode MS" w:cs="Arial Unicode MS"/>
          <w:sz w:val="24"/>
          <w:szCs w:val="24"/>
        </w:rPr>
        <w:t xml:space="preserve"> Yardımcımızın</w:t>
      </w:r>
      <w:r w:rsidR="00A12A3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12A34" w:rsidRPr="008D73EF">
        <w:rPr>
          <w:rFonts w:ascii="Arial Unicode MS" w:eastAsia="Arial Unicode MS" w:hAnsi="Arial Unicode MS" w:cs="Arial Unicode MS"/>
          <w:sz w:val="24"/>
          <w:szCs w:val="24"/>
        </w:rPr>
        <w:t>konuşması</w:t>
      </w:r>
    </w:p>
    <w:p w:rsidR="008D73EF" w:rsidRDefault="00A12A34" w:rsidP="008D73EF">
      <w:pPr>
        <w:pStyle w:val="ListeParagraf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İl Milli Eğitim Müdürlüğünün sunumu (Brifing)</w:t>
      </w:r>
    </w:p>
    <w:p w:rsidR="008D73EF" w:rsidRDefault="003D6AB3" w:rsidP="008D73EF">
      <w:pPr>
        <w:pStyle w:val="ListeParagraf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TEOG, YGS</w:t>
      </w:r>
      <w:r w:rsidR="008D73EF">
        <w:rPr>
          <w:rFonts w:ascii="Arial Unicode MS" w:eastAsia="Arial Unicode MS" w:hAnsi="Arial Unicode MS" w:cs="Arial Unicode MS"/>
          <w:sz w:val="24"/>
          <w:szCs w:val="24"/>
        </w:rPr>
        <w:t xml:space="preserve"> VE LYS sınav sonuçlarının değerlendirilmesi</w:t>
      </w:r>
      <w:r w:rsidR="00A12A3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8D73EF" w:rsidRDefault="00A12A34" w:rsidP="008D73EF">
      <w:pPr>
        <w:pStyle w:val="ListeParagraf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Yatırımlarla ilgili genel sunum. </w:t>
      </w:r>
      <w:r w:rsidR="008D73EF">
        <w:rPr>
          <w:rFonts w:ascii="Arial Unicode MS" w:eastAsia="Arial Unicode MS" w:hAnsi="Arial Unicode MS" w:cs="Arial Unicode MS"/>
          <w:sz w:val="24"/>
          <w:szCs w:val="24"/>
        </w:rPr>
        <w:t>Okul</w:t>
      </w:r>
      <w:r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8D73EF">
        <w:rPr>
          <w:rFonts w:ascii="Arial Unicode MS" w:eastAsia="Arial Unicode MS" w:hAnsi="Arial Unicode MS" w:cs="Arial Unicode MS"/>
          <w:sz w:val="24"/>
          <w:szCs w:val="24"/>
        </w:rPr>
        <w:t xml:space="preserve"> derslik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yapımı ve</w:t>
      </w:r>
      <w:r w:rsidR="008D73EF">
        <w:rPr>
          <w:rFonts w:ascii="Arial Unicode MS" w:eastAsia="Arial Unicode MS" w:hAnsi="Arial Unicode MS" w:cs="Arial Unicode MS"/>
          <w:sz w:val="24"/>
          <w:szCs w:val="24"/>
        </w:rPr>
        <w:t xml:space="preserve"> ihtiyacı </w:t>
      </w:r>
    </w:p>
    <w:p w:rsidR="00053947" w:rsidRDefault="00053947" w:rsidP="008D73EF">
      <w:pPr>
        <w:pStyle w:val="ListeParagraf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Okul veya eğitim kurumu olarak kullanılabilecek uygun resmi kurum binalarının tahsisi</w:t>
      </w:r>
    </w:p>
    <w:p w:rsidR="00053947" w:rsidRDefault="00053947" w:rsidP="008D73EF">
      <w:pPr>
        <w:pStyle w:val="ListeParagraf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Özel İdarelerin kapanması nedeniyle, Belediyelerin eğitime ayırması gereken katkı</w:t>
      </w:r>
    </w:p>
    <w:p w:rsidR="008D73EF" w:rsidRDefault="003D6AB3" w:rsidP="008D73EF">
      <w:pPr>
        <w:pStyle w:val="ListeParagraf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Milli E</w:t>
      </w:r>
      <w:r w:rsidR="008D73EF">
        <w:rPr>
          <w:rFonts w:ascii="Arial Unicode MS" w:eastAsia="Arial Unicode MS" w:hAnsi="Arial Unicode MS" w:cs="Arial Unicode MS"/>
          <w:sz w:val="24"/>
          <w:szCs w:val="24"/>
        </w:rPr>
        <w:t>ğitim Müdür Yardımcıları ve Şube Müdürleri tarafından ilgili hususların cevaplandırılması</w:t>
      </w:r>
    </w:p>
    <w:p w:rsidR="00A27E27" w:rsidRDefault="00A27E27" w:rsidP="008D73EF">
      <w:pPr>
        <w:pStyle w:val="ListeParagraf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Katılımcıların görüş ve tavsiyelerinin alınması</w:t>
      </w:r>
    </w:p>
    <w:p w:rsidR="00A27E27" w:rsidRDefault="00A27E27" w:rsidP="008D73EF">
      <w:pPr>
        <w:pStyle w:val="ListeParagraf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Alınan kararların tutanak haline getirilmesi</w:t>
      </w:r>
    </w:p>
    <w:p w:rsidR="00A27E27" w:rsidRDefault="00A27E27" w:rsidP="008D73EF">
      <w:pPr>
        <w:pStyle w:val="ListeParagraf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Dilek ve temenniler</w:t>
      </w:r>
      <w:bookmarkStart w:id="0" w:name="_GoBack"/>
      <w:bookmarkEnd w:id="0"/>
    </w:p>
    <w:p w:rsidR="002A64BF" w:rsidRPr="002E5F8D" w:rsidRDefault="00A27E27" w:rsidP="002A64BF">
      <w:pPr>
        <w:pStyle w:val="ListeParagraf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Kapanış</w:t>
      </w:r>
    </w:p>
    <w:p w:rsidR="002A64BF" w:rsidRDefault="002A64BF" w:rsidP="002A64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A64BF" w:rsidRPr="002A64BF" w:rsidRDefault="002A64BF" w:rsidP="002A64BF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2A64BF" w:rsidRPr="002A64BF" w:rsidSect="00116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E63"/>
    <w:multiLevelType w:val="hybridMultilevel"/>
    <w:tmpl w:val="93802630"/>
    <w:lvl w:ilvl="0" w:tplc="F40C1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F4121"/>
    <w:multiLevelType w:val="hybridMultilevel"/>
    <w:tmpl w:val="93802630"/>
    <w:lvl w:ilvl="0" w:tplc="F40C1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95128"/>
    <w:multiLevelType w:val="hybridMultilevel"/>
    <w:tmpl w:val="93802630"/>
    <w:lvl w:ilvl="0" w:tplc="F40C1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A2DB2"/>
    <w:multiLevelType w:val="hybridMultilevel"/>
    <w:tmpl w:val="93802630"/>
    <w:lvl w:ilvl="0" w:tplc="F40C1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1435F"/>
    <w:multiLevelType w:val="hybridMultilevel"/>
    <w:tmpl w:val="93802630"/>
    <w:lvl w:ilvl="0" w:tplc="F40C1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65799"/>
    <w:multiLevelType w:val="hybridMultilevel"/>
    <w:tmpl w:val="93802630"/>
    <w:lvl w:ilvl="0" w:tplc="F40C1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D0E2A"/>
    <w:multiLevelType w:val="hybridMultilevel"/>
    <w:tmpl w:val="12C2E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D0FD3"/>
    <w:multiLevelType w:val="hybridMultilevel"/>
    <w:tmpl w:val="93802630"/>
    <w:lvl w:ilvl="0" w:tplc="F40C1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66A82"/>
    <w:multiLevelType w:val="hybridMultilevel"/>
    <w:tmpl w:val="93802630"/>
    <w:lvl w:ilvl="0" w:tplc="F40C1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86619"/>
    <w:multiLevelType w:val="hybridMultilevel"/>
    <w:tmpl w:val="93802630"/>
    <w:lvl w:ilvl="0" w:tplc="F40C1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2187B"/>
    <w:rsid w:val="0002187B"/>
    <w:rsid w:val="00024322"/>
    <w:rsid w:val="00053947"/>
    <w:rsid w:val="000548A9"/>
    <w:rsid w:val="00062090"/>
    <w:rsid w:val="000E1B93"/>
    <w:rsid w:val="000F1FE1"/>
    <w:rsid w:val="00102CC3"/>
    <w:rsid w:val="001163E4"/>
    <w:rsid w:val="00121C21"/>
    <w:rsid w:val="001B4AB1"/>
    <w:rsid w:val="001F21A3"/>
    <w:rsid w:val="0022691F"/>
    <w:rsid w:val="00270F6E"/>
    <w:rsid w:val="002A64BF"/>
    <w:rsid w:val="002B660E"/>
    <w:rsid w:val="002D1369"/>
    <w:rsid w:val="002E5F8D"/>
    <w:rsid w:val="002F0F02"/>
    <w:rsid w:val="002F118E"/>
    <w:rsid w:val="00315187"/>
    <w:rsid w:val="00320473"/>
    <w:rsid w:val="0032559C"/>
    <w:rsid w:val="00361FCA"/>
    <w:rsid w:val="003D6AB3"/>
    <w:rsid w:val="00470E15"/>
    <w:rsid w:val="00471033"/>
    <w:rsid w:val="00474AE5"/>
    <w:rsid w:val="004A1382"/>
    <w:rsid w:val="004F7339"/>
    <w:rsid w:val="00531CB4"/>
    <w:rsid w:val="00545599"/>
    <w:rsid w:val="00554C7A"/>
    <w:rsid w:val="005E2FBC"/>
    <w:rsid w:val="00614394"/>
    <w:rsid w:val="00700C80"/>
    <w:rsid w:val="00784D78"/>
    <w:rsid w:val="007B0E36"/>
    <w:rsid w:val="007D2BB1"/>
    <w:rsid w:val="007E46DE"/>
    <w:rsid w:val="00862912"/>
    <w:rsid w:val="00862D8F"/>
    <w:rsid w:val="00862DBF"/>
    <w:rsid w:val="00865F63"/>
    <w:rsid w:val="008D73EF"/>
    <w:rsid w:val="009011B6"/>
    <w:rsid w:val="009343EE"/>
    <w:rsid w:val="009550D4"/>
    <w:rsid w:val="00965438"/>
    <w:rsid w:val="00985D15"/>
    <w:rsid w:val="00A12A34"/>
    <w:rsid w:val="00A205D8"/>
    <w:rsid w:val="00A27E27"/>
    <w:rsid w:val="00A67812"/>
    <w:rsid w:val="00AD3776"/>
    <w:rsid w:val="00B2208F"/>
    <w:rsid w:val="00B91E22"/>
    <w:rsid w:val="00BA3C25"/>
    <w:rsid w:val="00BD7417"/>
    <w:rsid w:val="00C4377D"/>
    <w:rsid w:val="00C6672C"/>
    <w:rsid w:val="00C7578F"/>
    <w:rsid w:val="00C82BAA"/>
    <w:rsid w:val="00C93990"/>
    <w:rsid w:val="00D17E98"/>
    <w:rsid w:val="00D352DB"/>
    <w:rsid w:val="00D63FE5"/>
    <w:rsid w:val="00D72137"/>
    <w:rsid w:val="00D8435E"/>
    <w:rsid w:val="00D973A0"/>
    <w:rsid w:val="00DA12B4"/>
    <w:rsid w:val="00DB2FC5"/>
    <w:rsid w:val="00DD0329"/>
    <w:rsid w:val="00DE57B9"/>
    <w:rsid w:val="00E078DC"/>
    <w:rsid w:val="00E31E0B"/>
    <w:rsid w:val="00E73CAD"/>
    <w:rsid w:val="00E759FA"/>
    <w:rsid w:val="00E903B6"/>
    <w:rsid w:val="00ED0F6F"/>
    <w:rsid w:val="00EE24E4"/>
    <w:rsid w:val="00EF2CDE"/>
    <w:rsid w:val="00F24A03"/>
    <w:rsid w:val="00F42EE7"/>
    <w:rsid w:val="00F47E6F"/>
    <w:rsid w:val="00FC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3CAD"/>
    <w:pPr>
      <w:ind w:left="720"/>
      <w:contextualSpacing/>
    </w:pPr>
  </w:style>
  <w:style w:type="table" w:styleId="TabloKlavuzu">
    <w:name w:val="Table Grid"/>
    <w:basedOn w:val="NormalTablo"/>
    <w:uiPriority w:val="59"/>
    <w:rsid w:val="002A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3CAD"/>
    <w:pPr>
      <w:ind w:left="720"/>
      <w:contextualSpacing/>
    </w:pPr>
  </w:style>
  <w:style w:type="table" w:styleId="TabloKlavuzu">
    <w:name w:val="Table Grid"/>
    <w:basedOn w:val="NormalTablo"/>
    <w:uiPriority w:val="59"/>
    <w:rsid w:val="002A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2DCB-0967-4E7F-8ED7-2B32E612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gulten</dc:creator>
  <cp:lastModifiedBy>kenan</cp:lastModifiedBy>
  <cp:revision>4</cp:revision>
  <cp:lastPrinted>2015-01-08T13:48:00Z</cp:lastPrinted>
  <dcterms:created xsi:type="dcterms:W3CDTF">2015-12-29T09:46:00Z</dcterms:created>
  <dcterms:modified xsi:type="dcterms:W3CDTF">2015-12-29T09:47:00Z</dcterms:modified>
</cp:coreProperties>
</file>