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2D" w:rsidRDefault="001A332D" w:rsidP="00F31C1B">
      <w:pPr>
        <w:tabs>
          <w:tab w:val="left" w:pos="180"/>
        </w:tabs>
        <w:ind w:left="-1080" w:firstLine="1080"/>
        <w:jc w:val="center"/>
        <w:rPr>
          <w:b/>
          <w:u w:val="single"/>
        </w:rPr>
      </w:pPr>
    </w:p>
    <w:p w:rsidR="00F31C1B" w:rsidRPr="0085251F" w:rsidRDefault="00F31C1B" w:rsidP="00F31C1B">
      <w:pPr>
        <w:tabs>
          <w:tab w:val="left" w:pos="180"/>
        </w:tabs>
        <w:ind w:left="-1080" w:firstLine="1080"/>
        <w:jc w:val="center"/>
        <w:rPr>
          <w:b/>
          <w:u w:val="single"/>
        </w:rPr>
      </w:pPr>
      <w:r w:rsidRPr="0085251F">
        <w:rPr>
          <w:b/>
          <w:u w:val="single"/>
        </w:rPr>
        <w:t>24 KASIM 201</w:t>
      </w:r>
      <w:r w:rsidR="00E67ABC">
        <w:rPr>
          <w:b/>
          <w:u w:val="single"/>
        </w:rPr>
        <w:t>6</w:t>
      </w:r>
      <w:r w:rsidR="00D754E0">
        <w:rPr>
          <w:b/>
          <w:u w:val="single"/>
        </w:rPr>
        <w:t xml:space="preserve"> </w:t>
      </w:r>
      <w:r w:rsidRPr="0085251F">
        <w:rPr>
          <w:b/>
          <w:u w:val="single"/>
        </w:rPr>
        <w:t xml:space="preserve"> ÖĞRETMENLER GÜNÜ KUTLAMA PROGRAMI</w:t>
      </w:r>
    </w:p>
    <w:p w:rsidR="001A479C" w:rsidRPr="001A479C" w:rsidRDefault="001A479C" w:rsidP="00F31C1B">
      <w:pPr>
        <w:tabs>
          <w:tab w:val="left" w:pos="180"/>
        </w:tabs>
        <w:ind w:left="-1080" w:firstLine="1080"/>
        <w:jc w:val="both"/>
        <w:rPr>
          <w:b/>
          <w:sz w:val="14"/>
          <w:u w:val="single"/>
        </w:rPr>
      </w:pPr>
    </w:p>
    <w:p w:rsidR="00200605" w:rsidRDefault="00200605" w:rsidP="00B0683E">
      <w:pPr>
        <w:tabs>
          <w:tab w:val="left" w:pos="180"/>
        </w:tabs>
        <w:ind w:left="-1080" w:firstLine="1080"/>
        <w:jc w:val="both"/>
        <w:rPr>
          <w:b/>
          <w:u w:val="single"/>
        </w:rPr>
      </w:pPr>
    </w:p>
    <w:p w:rsidR="00F31C1B" w:rsidRPr="00223604" w:rsidRDefault="00F31C1B" w:rsidP="00B0683E">
      <w:pPr>
        <w:tabs>
          <w:tab w:val="left" w:pos="180"/>
        </w:tabs>
        <w:ind w:left="-1080" w:firstLine="1080"/>
        <w:jc w:val="both"/>
        <w:rPr>
          <w:b/>
          <w:sz w:val="16"/>
          <w:u w:val="single"/>
        </w:rPr>
      </w:pPr>
      <w:r w:rsidRPr="0085251F">
        <w:rPr>
          <w:b/>
          <w:u w:val="single"/>
        </w:rPr>
        <w:t xml:space="preserve">A – ÇELENK </w:t>
      </w:r>
      <w:proofErr w:type="gramStart"/>
      <w:r w:rsidRPr="0085251F">
        <w:rPr>
          <w:b/>
          <w:u w:val="single"/>
        </w:rPr>
        <w:t>SUNMA   :</w:t>
      </w:r>
      <w:proofErr w:type="gramEnd"/>
    </w:p>
    <w:p w:rsidR="00F31C1B" w:rsidRDefault="00F31C1B" w:rsidP="00F31C1B">
      <w:pPr>
        <w:jc w:val="both"/>
      </w:pPr>
      <w:r>
        <w:rPr>
          <w:b/>
        </w:rPr>
        <w:t>1</w:t>
      </w:r>
      <w:r w:rsidRPr="007B414A">
        <w:rPr>
          <w:b/>
        </w:rPr>
        <w:t>-</w:t>
      </w:r>
      <w:r w:rsidR="001C1595">
        <w:rPr>
          <w:b/>
        </w:rPr>
        <w:t xml:space="preserve"> </w:t>
      </w:r>
      <w:r w:rsidR="00E67ABC">
        <w:rPr>
          <w:b/>
        </w:rPr>
        <w:t>24 Kasım 2016 Perşembe</w:t>
      </w:r>
      <w:r w:rsidR="00401305">
        <w:rPr>
          <w:b/>
        </w:rPr>
        <w:t xml:space="preserve"> </w:t>
      </w:r>
      <w:r w:rsidRPr="00895920">
        <w:rPr>
          <w:b/>
        </w:rPr>
        <w:t xml:space="preserve">saat 09.30’da </w:t>
      </w:r>
      <w:r w:rsidRPr="00DB4825">
        <w:rPr>
          <w:b/>
        </w:rPr>
        <w:t xml:space="preserve">Anıt Park Atatürk Anıtında Çelenk Sunma töreni ve saat </w:t>
      </w:r>
      <w:r w:rsidR="00EF2E4D">
        <w:rPr>
          <w:b/>
        </w:rPr>
        <w:t>14.00’ te</w:t>
      </w:r>
      <w:r w:rsidRPr="00DB4825">
        <w:rPr>
          <w:b/>
        </w:rPr>
        <w:t xml:space="preserve"> Cahit Sıtkı Tarancı Kültür Sanat Merkezi </w:t>
      </w:r>
      <w:r w:rsidR="00D10049" w:rsidRPr="00DB4825">
        <w:rPr>
          <w:b/>
        </w:rPr>
        <w:t xml:space="preserve">Devlet </w:t>
      </w:r>
      <w:r w:rsidR="002B5090">
        <w:rPr>
          <w:b/>
        </w:rPr>
        <w:t xml:space="preserve">Klasik Türk Müziği </w:t>
      </w:r>
      <w:r w:rsidR="00BD4D33">
        <w:rPr>
          <w:b/>
        </w:rPr>
        <w:t>Korosu Sahnesinde</w:t>
      </w:r>
      <w:r>
        <w:t xml:space="preserve"> yapılacak olan törene tüm birim amirleri</w:t>
      </w:r>
      <w:r w:rsidRPr="00805D85">
        <w:t xml:space="preserve"> </w:t>
      </w:r>
      <w:r w:rsidR="00DB4825">
        <w:t>(</w:t>
      </w:r>
      <w:r w:rsidR="004C2B09">
        <w:t>Maarif Müfettişleri</w:t>
      </w:r>
      <w:r>
        <w:t xml:space="preserve"> Başkanı ve Yardımcıları, Milli Eğitim Müdür Yardımcıları, Şube Müdürleri ile Merkez İlçe Milli Eğitim Müdürleri, Şube Müdürleri ve</w:t>
      </w:r>
      <w:r w:rsidRPr="00C24F98">
        <w:t xml:space="preserve"> </w:t>
      </w:r>
      <w:r w:rsidRPr="0085251F">
        <w:t xml:space="preserve">tüm </w:t>
      </w:r>
      <w:r w:rsidRPr="00E67ABC">
        <w:t>okul müd</w:t>
      </w:r>
      <w:r w:rsidR="00F55DD0" w:rsidRPr="00E67ABC">
        <w:t>ürleri</w:t>
      </w:r>
      <w:r w:rsidR="00F55DD0">
        <w:t xml:space="preserve"> </w:t>
      </w:r>
      <w:r>
        <w:t xml:space="preserve"> ) katılacaktır.</w:t>
      </w:r>
    </w:p>
    <w:p w:rsidR="00F31C1B" w:rsidRPr="003A3FF1" w:rsidRDefault="00F31C1B" w:rsidP="00F31C1B">
      <w:pPr>
        <w:tabs>
          <w:tab w:val="left" w:pos="180"/>
        </w:tabs>
        <w:jc w:val="both"/>
        <w:rPr>
          <w:sz w:val="14"/>
        </w:rPr>
      </w:pPr>
    </w:p>
    <w:p w:rsidR="00F31C1B" w:rsidRPr="0085251F" w:rsidRDefault="00F31C1B" w:rsidP="00284342">
      <w:pPr>
        <w:tabs>
          <w:tab w:val="left" w:pos="180"/>
        </w:tabs>
        <w:jc w:val="both"/>
      </w:pPr>
      <w:r w:rsidRPr="0085251F">
        <w:rPr>
          <w:b/>
        </w:rPr>
        <w:t>2.</w:t>
      </w:r>
      <w:r w:rsidR="00584DEC">
        <w:t xml:space="preserve"> </w:t>
      </w:r>
      <w:r w:rsidR="00584DEC" w:rsidRPr="00AF5080">
        <w:rPr>
          <w:b/>
        </w:rPr>
        <w:t>Çelenk Sunma T</w:t>
      </w:r>
      <w:r w:rsidRPr="00AF5080">
        <w:rPr>
          <w:b/>
        </w:rPr>
        <w:t xml:space="preserve">örenine </w:t>
      </w:r>
      <w:r w:rsidR="00C53508">
        <w:rPr>
          <w:b/>
        </w:rPr>
        <w:t xml:space="preserve">9’uncu </w:t>
      </w:r>
      <w:r w:rsidR="006971E0">
        <w:rPr>
          <w:b/>
        </w:rPr>
        <w:t>sınıflardan; Yeni</w:t>
      </w:r>
      <w:r w:rsidR="00CB5096" w:rsidRPr="00AF5080">
        <w:rPr>
          <w:b/>
        </w:rPr>
        <w:t xml:space="preserve"> Diyarbakır Ana</w:t>
      </w:r>
      <w:r w:rsidR="005F5144">
        <w:rPr>
          <w:b/>
        </w:rPr>
        <w:t xml:space="preserve">dolu Lisesi, 80. Yıl Cumhuriyet </w:t>
      </w:r>
      <w:r w:rsidR="00CB5096" w:rsidRPr="00AF5080">
        <w:rPr>
          <w:b/>
        </w:rPr>
        <w:t xml:space="preserve">Anadolu Lisesi, </w:t>
      </w:r>
      <w:r w:rsidR="00AF5080" w:rsidRPr="00AF5080">
        <w:rPr>
          <w:b/>
        </w:rPr>
        <w:t xml:space="preserve">Merkez </w:t>
      </w:r>
      <w:r w:rsidR="00A01DFE" w:rsidRPr="00AF5080">
        <w:rPr>
          <w:b/>
        </w:rPr>
        <w:t xml:space="preserve">Anadolu </w:t>
      </w:r>
      <w:r w:rsidR="00AF5080" w:rsidRPr="00AF5080">
        <w:rPr>
          <w:b/>
        </w:rPr>
        <w:t xml:space="preserve">İmam Hatip </w:t>
      </w:r>
      <w:r w:rsidR="00AF5080">
        <w:rPr>
          <w:b/>
        </w:rPr>
        <w:t>L</w:t>
      </w:r>
      <w:r w:rsidR="00AF5080" w:rsidRPr="00AF5080">
        <w:rPr>
          <w:b/>
        </w:rPr>
        <w:t>isesi,</w:t>
      </w:r>
      <w:r w:rsidR="00AF5080">
        <w:rPr>
          <w:b/>
        </w:rPr>
        <w:t xml:space="preserve"> </w:t>
      </w:r>
      <w:r w:rsidR="00DD031E" w:rsidRPr="00AF5080">
        <w:rPr>
          <w:b/>
        </w:rPr>
        <w:t xml:space="preserve">DATEM, </w:t>
      </w:r>
      <w:r w:rsidR="00B9411F" w:rsidRPr="00AF5080">
        <w:rPr>
          <w:b/>
        </w:rPr>
        <w:t>Selâhaddin’i</w:t>
      </w:r>
      <w:r w:rsidRPr="00AF5080">
        <w:rPr>
          <w:b/>
        </w:rPr>
        <w:t xml:space="preserve"> Eyyubi Anadolu Lisesi, Muazzez Sümer </w:t>
      </w:r>
      <w:r w:rsidR="00584DEC" w:rsidRPr="00AF5080">
        <w:rPr>
          <w:b/>
        </w:rPr>
        <w:t>Mesleki ve Teknik Anadolu Lisesi</w:t>
      </w:r>
      <w:r w:rsidRPr="00AF5080">
        <w:rPr>
          <w:b/>
        </w:rPr>
        <w:t xml:space="preserve">, Fatih </w:t>
      </w:r>
      <w:r w:rsidR="0078442C" w:rsidRPr="00AF5080">
        <w:rPr>
          <w:b/>
        </w:rPr>
        <w:t xml:space="preserve">Anadolu </w:t>
      </w:r>
      <w:r w:rsidR="00584DEC" w:rsidRPr="00AF5080">
        <w:rPr>
          <w:b/>
        </w:rPr>
        <w:t xml:space="preserve">İmam Hatip </w:t>
      </w:r>
      <w:r w:rsidRPr="00AF5080">
        <w:rPr>
          <w:b/>
        </w:rPr>
        <w:t>Lisesi</w:t>
      </w:r>
      <w:r w:rsidR="00167297" w:rsidRPr="00AF5080">
        <w:rPr>
          <w:b/>
        </w:rPr>
        <w:t>,</w:t>
      </w:r>
      <w:r w:rsidR="003A3FF1" w:rsidRPr="00AF5080">
        <w:rPr>
          <w:b/>
        </w:rPr>
        <w:t xml:space="preserve"> </w:t>
      </w:r>
      <w:r w:rsidR="00167297" w:rsidRPr="00AF5080">
        <w:rPr>
          <w:b/>
        </w:rPr>
        <w:t>Sur Mesleki ve Teknik Anadolu lisesi</w:t>
      </w:r>
      <w:r w:rsidRPr="00AF5080">
        <w:rPr>
          <w:b/>
        </w:rPr>
        <w:t xml:space="preserve"> ve Ziya Gökalp Anadolu Lisesinden </w:t>
      </w:r>
      <w:r w:rsidR="006971E0">
        <w:rPr>
          <w:b/>
        </w:rPr>
        <w:t xml:space="preserve">otuzar öğrenci, 1 </w:t>
      </w:r>
      <w:r w:rsidR="00780E21" w:rsidRPr="00AF5080">
        <w:rPr>
          <w:b/>
        </w:rPr>
        <w:t xml:space="preserve">idareci, </w:t>
      </w:r>
      <w:r w:rsidRPr="00AF5080">
        <w:rPr>
          <w:b/>
        </w:rPr>
        <w:t>2 öğretmen nezaretinde bayrak ve flamalarıyla katılacaktır. Görevlendirilen okullar</w:t>
      </w:r>
      <w:r w:rsidR="001C1595" w:rsidRPr="00AF5080">
        <w:rPr>
          <w:b/>
        </w:rPr>
        <w:t xml:space="preserve"> </w:t>
      </w:r>
      <w:r w:rsidR="00E67ABC" w:rsidRPr="00AF5080">
        <w:rPr>
          <w:b/>
        </w:rPr>
        <w:t xml:space="preserve">24 Kasım </w:t>
      </w:r>
      <w:r w:rsidR="0026357B" w:rsidRPr="00AF5080">
        <w:rPr>
          <w:b/>
        </w:rPr>
        <w:t>2016 Perşembe</w:t>
      </w:r>
      <w:r w:rsidR="00142560" w:rsidRPr="00AF5080">
        <w:rPr>
          <w:b/>
        </w:rPr>
        <w:t xml:space="preserve"> </w:t>
      </w:r>
      <w:r w:rsidRPr="00AF5080">
        <w:rPr>
          <w:b/>
        </w:rPr>
        <w:t>günü saat 09.00’da Anıt Parkta hazır bulundurulacaktır.</w:t>
      </w:r>
      <w:r w:rsidR="009C1D26" w:rsidRPr="00AF5080">
        <w:rPr>
          <w:b/>
        </w:rPr>
        <w:t xml:space="preserve"> </w:t>
      </w:r>
      <w:r w:rsidR="009C1D26">
        <w:t>Çelenk sunma töreni bitiminde</w:t>
      </w:r>
      <w:r w:rsidR="001D0ABF">
        <w:t>,</w:t>
      </w:r>
      <w:r w:rsidR="009C1D26">
        <w:t xml:space="preserve"> tüm öğrenciler, görevli idareci ve öğretmenler Yenişehir </w:t>
      </w:r>
      <w:r w:rsidR="001D0ABF">
        <w:t xml:space="preserve">Cahit Sıtkı </w:t>
      </w:r>
      <w:r w:rsidR="00B64A1E">
        <w:t>Tarancı Kültür</w:t>
      </w:r>
      <w:r w:rsidR="001D0ABF">
        <w:t xml:space="preserve"> ve S</w:t>
      </w:r>
      <w:r w:rsidR="007A561A">
        <w:t>anat Merkezi</w:t>
      </w:r>
      <w:r w:rsidR="009C1D26">
        <w:t xml:space="preserve"> </w:t>
      </w:r>
      <w:r w:rsidR="007D133E" w:rsidRPr="00DB4825">
        <w:rPr>
          <w:b/>
        </w:rPr>
        <w:t xml:space="preserve">Devlet </w:t>
      </w:r>
      <w:r w:rsidR="007D133E">
        <w:rPr>
          <w:b/>
        </w:rPr>
        <w:t xml:space="preserve">Klasik Türk Müziği </w:t>
      </w:r>
      <w:r w:rsidR="002B40C1">
        <w:rPr>
          <w:b/>
        </w:rPr>
        <w:t>Korosu S</w:t>
      </w:r>
      <w:r w:rsidR="002F03EA">
        <w:rPr>
          <w:b/>
        </w:rPr>
        <w:t>ahnesinde</w:t>
      </w:r>
      <w:r w:rsidR="007D133E">
        <w:t xml:space="preserve"> </w:t>
      </w:r>
      <w:r w:rsidR="009C1D26">
        <w:t>yapılacak kutlama törenine</w:t>
      </w:r>
      <w:r w:rsidR="00780E21">
        <w:t xml:space="preserve"> de</w:t>
      </w:r>
      <w:r w:rsidR="009C1D26">
        <w:t xml:space="preserve"> </w:t>
      </w:r>
      <w:r w:rsidR="007E0579" w:rsidRPr="007E0579">
        <w:rPr>
          <w:b/>
        </w:rPr>
        <w:t xml:space="preserve">onbeşer </w:t>
      </w:r>
      <w:r w:rsidR="007E0579">
        <w:t xml:space="preserve">öğrenci ile </w:t>
      </w:r>
      <w:r w:rsidR="009C1D26">
        <w:t>katılacaklardır.</w:t>
      </w:r>
      <w:r w:rsidR="007E0579">
        <w:t xml:space="preserve"> </w:t>
      </w:r>
    </w:p>
    <w:p w:rsidR="00F31C1B" w:rsidRPr="003A3FF1" w:rsidRDefault="00F31C1B" w:rsidP="00F31C1B">
      <w:pPr>
        <w:tabs>
          <w:tab w:val="left" w:pos="180"/>
        </w:tabs>
        <w:ind w:left="360"/>
        <w:jc w:val="both"/>
        <w:rPr>
          <w:sz w:val="16"/>
        </w:rPr>
      </w:pPr>
    </w:p>
    <w:p w:rsidR="00F31C1B" w:rsidRPr="0085251F" w:rsidRDefault="0090019E" w:rsidP="00F31C1B">
      <w:pPr>
        <w:jc w:val="both"/>
      </w:pPr>
      <w:r>
        <w:rPr>
          <w:b/>
        </w:rPr>
        <w:t>3</w:t>
      </w:r>
      <w:r w:rsidR="00F31C1B" w:rsidRPr="0085251F">
        <w:rPr>
          <w:b/>
        </w:rPr>
        <w:t>.</w:t>
      </w:r>
      <w:r w:rsidR="00F31C1B" w:rsidRPr="0085251F">
        <w:t xml:space="preserve"> </w:t>
      </w:r>
      <w:r w:rsidR="00F31C1B" w:rsidRPr="0026357B">
        <w:rPr>
          <w:b/>
        </w:rPr>
        <w:t>Tören saat: 09.30’da</w:t>
      </w:r>
      <w:r w:rsidR="00F31C1B" w:rsidRPr="0085251F">
        <w:t xml:space="preserve"> A</w:t>
      </w:r>
      <w:r w:rsidR="00E67ABC">
        <w:t>nıt Park Atatürk A</w:t>
      </w:r>
      <w:r w:rsidR="00F31C1B" w:rsidRPr="0085251F">
        <w:t>nıtı</w:t>
      </w:r>
      <w:r w:rsidR="00E67ABC">
        <w:t>’</w:t>
      </w:r>
      <w:r w:rsidR="00F31C1B" w:rsidRPr="0085251F">
        <w:t xml:space="preserve">nda çelenk konulmasıyla başlayacak; </w:t>
      </w:r>
      <w:r w:rsidR="00562714" w:rsidRPr="00DB4825">
        <w:rPr>
          <w:b/>
        </w:rPr>
        <w:t xml:space="preserve">Cahit Sıtkı Tarancı Kültür Sanat Merkezi Devlet </w:t>
      </w:r>
      <w:r w:rsidR="00562714">
        <w:rPr>
          <w:b/>
        </w:rPr>
        <w:t xml:space="preserve">Klasik Türk Müziği </w:t>
      </w:r>
      <w:r w:rsidR="0028038E">
        <w:rPr>
          <w:b/>
        </w:rPr>
        <w:t xml:space="preserve"> Korosu Sahnesinde </w:t>
      </w:r>
      <w:r w:rsidR="00F31C1B" w:rsidRPr="0085251F">
        <w:t xml:space="preserve">törenle devam edecektir. Çelenk sunma töreni ile </w:t>
      </w:r>
      <w:r w:rsidR="00562714" w:rsidRPr="00DB4825">
        <w:rPr>
          <w:b/>
        </w:rPr>
        <w:t xml:space="preserve">Cahit Sıtkı Tarancı Kültür Sanat Merkezi Devlet </w:t>
      </w:r>
      <w:r w:rsidR="00562714">
        <w:rPr>
          <w:b/>
        </w:rPr>
        <w:t xml:space="preserve">Klasik Türk Müziği </w:t>
      </w:r>
      <w:r w:rsidR="0028038E">
        <w:rPr>
          <w:b/>
        </w:rPr>
        <w:t xml:space="preserve">Korosu Sahnesinde </w:t>
      </w:r>
      <w:r w:rsidR="00F31C1B" w:rsidRPr="0085251F">
        <w:t>yapılacak törenin genel organizasyonundan</w:t>
      </w:r>
      <w:r w:rsidR="00F31C1B" w:rsidRPr="0085251F">
        <w:rPr>
          <w:sz w:val="22"/>
          <w:szCs w:val="22"/>
        </w:rPr>
        <w:t xml:space="preserve"> </w:t>
      </w:r>
      <w:r w:rsidR="00AE00B5" w:rsidRPr="00184A77">
        <w:rPr>
          <w:b/>
        </w:rPr>
        <w:t>Kayapınar</w:t>
      </w:r>
      <w:r w:rsidR="00184A77">
        <w:rPr>
          <w:b/>
        </w:rPr>
        <w:t xml:space="preserve"> İlçe Milli Eğitim Müdürlüğü </w:t>
      </w:r>
      <w:r w:rsidR="00F31C1B" w:rsidRPr="00184A77">
        <w:rPr>
          <w:b/>
        </w:rPr>
        <w:t>sorumlu olacaktır.</w:t>
      </w:r>
      <w:r w:rsidR="00F31C1B" w:rsidRPr="0085251F">
        <w:t xml:space="preserve">  </w:t>
      </w:r>
    </w:p>
    <w:p w:rsidR="00F31C1B" w:rsidRPr="003A3FF1" w:rsidRDefault="00F31C1B" w:rsidP="00F31C1B">
      <w:pPr>
        <w:tabs>
          <w:tab w:val="left" w:pos="180"/>
        </w:tabs>
        <w:jc w:val="both"/>
        <w:rPr>
          <w:sz w:val="14"/>
        </w:rPr>
      </w:pPr>
    </w:p>
    <w:p w:rsidR="00F31C1B" w:rsidRDefault="0090019E" w:rsidP="001834BD">
      <w:pPr>
        <w:jc w:val="both"/>
      </w:pPr>
      <w:r>
        <w:rPr>
          <w:b/>
        </w:rPr>
        <w:t>4</w:t>
      </w:r>
      <w:r w:rsidR="00F31C1B" w:rsidRPr="0085251F">
        <w:rPr>
          <w:b/>
        </w:rPr>
        <w:t>-</w:t>
      </w:r>
      <w:r w:rsidR="001C1595">
        <w:t xml:space="preserve"> </w:t>
      </w:r>
      <w:r w:rsidR="00E67ABC" w:rsidRPr="00BF016C">
        <w:rPr>
          <w:b/>
        </w:rPr>
        <w:t xml:space="preserve">24 Kasım </w:t>
      </w:r>
      <w:r w:rsidR="00BF016C" w:rsidRPr="00BF016C">
        <w:rPr>
          <w:b/>
        </w:rPr>
        <w:t>2016 Perşembe</w:t>
      </w:r>
      <w:r w:rsidR="00E67ABC" w:rsidRPr="00BF016C">
        <w:rPr>
          <w:b/>
        </w:rPr>
        <w:t xml:space="preserve"> </w:t>
      </w:r>
      <w:r w:rsidR="00F31C1B" w:rsidRPr="00BF016C">
        <w:rPr>
          <w:b/>
        </w:rPr>
        <w:t>saat</w:t>
      </w:r>
      <w:r w:rsidR="0019061B" w:rsidRPr="00BF016C">
        <w:rPr>
          <w:b/>
        </w:rPr>
        <w:t xml:space="preserve"> </w:t>
      </w:r>
      <w:r w:rsidR="00F31C1B" w:rsidRPr="00BF016C">
        <w:rPr>
          <w:b/>
        </w:rPr>
        <w:t>09.30’da</w:t>
      </w:r>
      <w:r w:rsidR="00F31C1B" w:rsidRPr="0085251F">
        <w:t xml:space="preserve"> Anıt Park Atatürk Anıtında yapılacak ola</w:t>
      </w:r>
      <w:r w:rsidR="00DD2005">
        <w:t xml:space="preserve">n Çelenk Sunma </w:t>
      </w:r>
      <w:r w:rsidR="00B75514">
        <w:t>Töreninde</w:t>
      </w:r>
      <w:r w:rsidR="009A040C">
        <w:t xml:space="preserve"> </w:t>
      </w:r>
      <w:r w:rsidR="009A040C" w:rsidRPr="009A040C">
        <w:rPr>
          <w:b/>
        </w:rPr>
        <w:t xml:space="preserve">Bağlar Necip Fazıl Kısakürek Anadolu </w:t>
      </w:r>
      <w:r w:rsidR="007E0579" w:rsidRPr="009A040C">
        <w:rPr>
          <w:b/>
        </w:rPr>
        <w:t>Lisesi</w:t>
      </w:r>
      <w:r w:rsidR="007E0579">
        <w:t xml:space="preserve"> </w:t>
      </w:r>
      <w:r w:rsidR="007E0579" w:rsidRPr="00B75514">
        <w:rPr>
          <w:b/>
        </w:rPr>
        <w:t>Beden</w:t>
      </w:r>
      <w:r w:rsidR="00C01D5A" w:rsidRPr="00B75514">
        <w:rPr>
          <w:b/>
        </w:rPr>
        <w:t xml:space="preserve"> Eğitimi Öğretmeni</w:t>
      </w:r>
      <w:r w:rsidR="009A040C">
        <w:t xml:space="preserve"> </w:t>
      </w:r>
      <w:r w:rsidR="009A040C" w:rsidRPr="009A040C">
        <w:rPr>
          <w:b/>
        </w:rPr>
        <w:t>Erhan BULUT</w:t>
      </w:r>
      <w:r w:rsidR="00B04670">
        <w:t xml:space="preserve"> ile </w:t>
      </w:r>
      <w:r w:rsidR="000E2246" w:rsidRPr="009A040C">
        <w:rPr>
          <w:b/>
        </w:rPr>
        <w:t xml:space="preserve">Bağlar Necip Fazıl Kısakürek Anadolu </w:t>
      </w:r>
      <w:r w:rsidR="007E0579" w:rsidRPr="009A040C">
        <w:rPr>
          <w:b/>
        </w:rPr>
        <w:t>Lisesi</w:t>
      </w:r>
      <w:r w:rsidR="007E0579">
        <w:t xml:space="preserve"> </w:t>
      </w:r>
      <w:r w:rsidR="007E0579" w:rsidRPr="00B75514">
        <w:rPr>
          <w:b/>
        </w:rPr>
        <w:t>İngilizce</w:t>
      </w:r>
      <w:r w:rsidR="00B0683E" w:rsidRPr="00B75514">
        <w:rPr>
          <w:b/>
        </w:rPr>
        <w:t xml:space="preserve"> öğretmeni</w:t>
      </w:r>
      <w:r w:rsidR="00B04670" w:rsidRPr="00B75514">
        <w:rPr>
          <w:b/>
        </w:rPr>
        <w:t xml:space="preserve"> </w:t>
      </w:r>
      <w:r w:rsidR="000E2246">
        <w:rPr>
          <w:b/>
        </w:rPr>
        <w:t>Saibe Sıla AYDINALP</w:t>
      </w:r>
      <w:r w:rsidR="00DE4070">
        <w:t xml:space="preserve"> tarafından</w:t>
      </w:r>
      <w:r w:rsidR="00F31C1B" w:rsidRPr="0085251F">
        <w:t xml:space="preserve"> taşınacak</w:t>
      </w:r>
      <w:r w:rsidR="009C6B8C">
        <w:t xml:space="preserve">, </w:t>
      </w:r>
      <w:r w:rsidR="00F31C1B" w:rsidRPr="0085251F">
        <w:t xml:space="preserve"> İl Milli Eğitim Müdürü ile birlikte sunulacaktır. </w:t>
      </w:r>
      <w:r w:rsidR="001834BD">
        <w:t xml:space="preserve"> </w:t>
      </w:r>
    </w:p>
    <w:p w:rsidR="001834BD" w:rsidRPr="003A3FF1" w:rsidRDefault="001834BD" w:rsidP="001834BD">
      <w:pPr>
        <w:jc w:val="both"/>
        <w:rPr>
          <w:sz w:val="14"/>
        </w:rPr>
      </w:pPr>
    </w:p>
    <w:p w:rsidR="00F31C1B" w:rsidRPr="00B75514" w:rsidRDefault="0090019E" w:rsidP="00F31C1B">
      <w:pPr>
        <w:tabs>
          <w:tab w:val="left" w:pos="180"/>
        </w:tabs>
        <w:jc w:val="both"/>
        <w:rPr>
          <w:b/>
        </w:rPr>
      </w:pPr>
      <w:r>
        <w:rPr>
          <w:b/>
        </w:rPr>
        <w:t>5</w:t>
      </w:r>
      <w:r w:rsidR="00F31C1B" w:rsidRPr="0085251F">
        <w:rPr>
          <w:b/>
        </w:rPr>
        <w:t>.</w:t>
      </w:r>
      <w:r w:rsidR="003B63E8">
        <w:t xml:space="preserve"> Çelenk konulduktan sonra, </w:t>
      </w:r>
      <w:r w:rsidR="00F31C1B" w:rsidRPr="0085251F">
        <w:t>Başöğretmen Atatürk ve Türk Milli Eğitimine hizmetleri geçen ve ebediyete intikal eden öğretmenlerin</w:t>
      </w:r>
      <w:r w:rsidR="003B63E8">
        <w:t xml:space="preserve"> Ayrıca 15 Temmuz Demokrasi </w:t>
      </w:r>
      <w:r w:rsidR="002155FE">
        <w:t xml:space="preserve">Şehitlerinin </w:t>
      </w:r>
      <w:r w:rsidR="002155FE" w:rsidRPr="0085251F">
        <w:t>anısına</w:t>
      </w:r>
      <w:r w:rsidR="002155FE">
        <w:t xml:space="preserve"> bir </w:t>
      </w:r>
      <w:r w:rsidR="00F31C1B" w:rsidRPr="0085251F">
        <w:t xml:space="preserve">dakikalık saygı duruşunda bulunulacak, müteakiben </w:t>
      </w:r>
      <w:r w:rsidR="00F31C1B" w:rsidRPr="00B75514">
        <w:rPr>
          <w:b/>
        </w:rPr>
        <w:t xml:space="preserve">Güzel Sanatlar Lisesi Müzik Öğretmeni </w:t>
      </w:r>
      <w:r w:rsidR="003B63E8" w:rsidRPr="00B75514">
        <w:rPr>
          <w:b/>
        </w:rPr>
        <w:t>Erdal ATAY</w:t>
      </w:r>
      <w:r w:rsidR="009B68E2" w:rsidRPr="00B75514">
        <w:rPr>
          <w:b/>
        </w:rPr>
        <w:t xml:space="preserve"> </w:t>
      </w:r>
      <w:r w:rsidR="00281A3D" w:rsidRPr="00B75514">
        <w:rPr>
          <w:b/>
        </w:rPr>
        <w:t>yönetimde İstiklal Marşı söylenecektir</w:t>
      </w:r>
      <w:r w:rsidR="00281A3D">
        <w:t>.</w:t>
      </w:r>
      <w:r w:rsidR="00F31C1B" w:rsidRPr="0085251F">
        <w:t xml:space="preserve"> Bu konudan </w:t>
      </w:r>
      <w:r w:rsidR="00F31C1B" w:rsidRPr="00B75514">
        <w:rPr>
          <w:b/>
        </w:rPr>
        <w:t xml:space="preserve">Güzel Sanatlar Lisesi Müdürü </w:t>
      </w:r>
      <w:r w:rsidR="007E1E2D" w:rsidRPr="00B75514">
        <w:rPr>
          <w:b/>
        </w:rPr>
        <w:t>Hanifi ÇAÇAN</w:t>
      </w:r>
      <w:r w:rsidR="00F31C1B" w:rsidRPr="00B75514">
        <w:rPr>
          <w:b/>
        </w:rPr>
        <w:t xml:space="preserve"> sorumlu olacaktır.</w:t>
      </w:r>
    </w:p>
    <w:p w:rsidR="00F31C1B" w:rsidRPr="00B75514" w:rsidRDefault="00F31C1B" w:rsidP="00F31C1B">
      <w:pPr>
        <w:tabs>
          <w:tab w:val="left" w:pos="180"/>
        </w:tabs>
        <w:jc w:val="both"/>
        <w:rPr>
          <w:b/>
          <w:sz w:val="14"/>
        </w:rPr>
      </w:pPr>
    </w:p>
    <w:p w:rsidR="004172C3" w:rsidRDefault="0090019E" w:rsidP="009B0F96">
      <w:pPr>
        <w:pStyle w:val="GvdeMetniGirintisi"/>
        <w:tabs>
          <w:tab w:val="left" w:pos="709"/>
        </w:tabs>
        <w:spacing w:after="0"/>
        <w:ind w:left="0"/>
        <w:jc w:val="both"/>
        <w:rPr>
          <w:b/>
        </w:rPr>
      </w:pPr>
      <w:r>
        <w:rPr>
          <w:b/>
        </w:rPr>
        <w:t>6</w:t>
      </w:r>
      <w:r w:rsidR="00F31C1B" w:rsidRPr="0085251F">
        <w:rPr>
          <w:b/>
        </w:rPr>
        <w:t>.</w:t>
      </w:r>
      <w:r w:rsidR="001C1595">
        <w:t xml:space="preserve"> </w:t>
      </w:r>
      <w:r w:rsidR="00E67ABC" w:rsidRPr="00BF016C">
        <w:rPr>
          <w:b/>
        </w:rPr>
        <w:t xml:space="preserve">24 Kasım </w:t>
      </w:r>
      <w:r w:rsidR="00000531" w:rsidRPr="00BF016C">
        <w:rPr>
          <w:b/>
        </w:rPr>
        <w:t>2016 Perşembe</w:t>
      </w:r>
      <w:r w:rsidR="00E67ABC" w:rsidRPr="00BF016C">
        <w:rPr>
          <w:b/>
        </w:rPr>
        <w:t xml:space="preserve"> günü </w:t>
      </w:r>
      <w:r w:rsidR="007E1E2D" w:rsidRPr="00BF016C">
        <w:rPr>
          <w:b/>
        </w:rPr>
        <w:t xml:space="preserve">saat </w:t>
      </w:r>
      <w:r w:rsidR="00F31C1B" w:rsidRPr="00BF016C">
        <w:rPr>
          <w:b/>
        </w:rPr>
        <w:t>09.30’da</w:t>
      </w:r>
      <w:r w:rsidR="00F31C1B" w:rsidRPr="0085251F">
        <w:t xml:space="preserve"> Anıt Park Atatürk Anıtında yapılacak ol</w:t>
      </w:r>
      <w:r w:rsidR="00890BF6">
        <w:t xml:space="preserve">an Çelenk Sunma Töreni ile saat </w:t>
      </w:r>
      <w:r w:rsidR="00562714">
        <w:rPr>
          <w:b/>
        </w:rPr>
        <w:t>14.00’te</w:t>
      </w:r>
      <w:r w:rsidR="00F31C1B" w:rsidRPr="0085251F">
        <w:t xml:space="preserve"> </w:t>
      </w:r>
      <w:r w:rsidR="008F337F" w:rsidRPr="008F337F">
        <w:rPr>
          <w:b/>
        </w:rPr>
        <w:t xml:space="preserve"> </w:t>
      </w:r>
      <w:r w:rsidR="008F337F" w:rsidRPr="00DB4825">
        <w:rPr>
          <w:b/>
        </w:rPr>
        <w:t xml:space="preserve">Devlet </w:t>
      </w:r>
      <w:r w:rsidR="008F337F">
        <w:rPr>
          <w:b/>
        </w:rPr>
        <w:t xml:space="preserve">Klasik Türk Müziği Korosu Sahnesinde </w:t>
      </w:r>
      <w:r w:rsidR="00F31C1B" w:rsidRPr="0085251F">
        <w:t xml:space="preserve">yapılacak töreninin sunuculuğunu </w:t>
      </w:r>
      <w:r w:rsidR="003B51DE" w:rsidRPr="00B75514">
        <w:rPr>
          <w:b/>
        </w:rPr>
        <w:t>Bağlar Arif Eminoğlu Müdüresi Meral BOZOKALFA</w:t>
      </w:r>
      <w:r w:rsidR="00B33DA1">
        <w:t xml:space="preserve"> </w:t>
      </w:r>
      <w:r w:rsidR="00FB271F">
        <w:t>yapacakt</w:t>
      </w:r>
      <w:r w:rsidR="00F31C1B" w:rsidRPr="0085251F">
        <w:t>ır.</w:t>
      </w:r>
    </w:p>
    <w:p w:rsidR="00F31C1B" w:rsidRPr="003A3FF1" w:rsidRDefault="00F31C1B" w:rsidP="00F31C1B">
      <w:pPr>
        <w:tabs>
          <w:tab w:val="left" w:pos="180"/>
        </w:tabs>
        <w:jc w:val="both"/>
        <w:rPr>
          <w:sz w:val="14"/>
        </w:rPr>
      </w:pPr>
    </w:p>
    <w:p w:rsidR="00F31C1B" w:rsidRPr="00535105" w:rsidRDefault="0090019E" w:rsidP="00F31C1B">
      <w:pPr>
        <w:tabs>
          <w:tab w:val="left" w:pos="180"/>
        </w:tabs>
        <w:jc w:val="both"/>
      </w:pPr>
      <w:r>
        <w:rPr>
          <w:b/>
        </w:rPr>
        <w:t>7</w:t>
      </w:r>
      <w:r w:rsidR="00F31C1B" w:rsidRPr="00535105">
        <w:rPr>
          <w:b/>
        </w:rPr>
        <w:t>.</w:t>
      </w:r>
      <w:r w:rsidR="00F31C1B">
        <w:rPr>
          <w:b/>
        </w:rPr>
        <w:t xml:space="preserve"> </w:t>
      </w:r>
      <w:r w:rsidR="00F31C1B" w:rsidRPr="004D1942">
        <w:t>Çelenk sunma t</w:t>
      </w:r>
      <w:r w:rsidR="00F31C1B">
        <w:t>ören</w:t>
      </w:r>
      <w:r w:rsidR="009C6B8C">
        <w:t>ine</w:t>
      </w:r>
      <w:r w:rsidR="00F31C1B" w:rsidRPr="0085251F">
        <w:t xml:space="preserve"> katılan </w:t>
      </w:r>
      <w:r w:rsidR="00F31C1B" w:rsidRPr="0093398B">
        <w:rPr>
          <w:b/>
        </w:rPr>
        <w:t>idareciler, öğretmenler</w:t>
      </w:r>
      <w:r w:rsidR="004172C3" w:rsidRPr="0093398B">
        <w:rPr>
          <w:b/>
        </w:rPr>
        <w:t xml:space="preserve"> ve</w:t>
      </w:r>
      <w:r w:rsidR="00F31C1B" w:rsidRPr="0093398B">
        <w:rPr>
          <w:b/>
        </w:rPr>
        <w:t xml:space="preserve"> öğrenciler</w:t>
      </w:r>
      <w:r w:rsidR="00F31C1B" w:rsidRPr="0085251F">
        <w:t xml:space="preserve"> </w:t>
      </w:r>
      <w:r w:rsidR="006716C1">
        <w:rPr>
          <w:b/>
        </w:rPr>
        <w:t>saat:14.00’te</w:t>
      </w:r>
      <w:r w:rsidR="00F31C1B" w:rsidRPr="0093398B">
        <w:rPr>
          <w:b/>
        </w:rPr>
        <w:t xml:space="preserve"> </w:t>
      </w:r>
      <w:r w:rsidR="006716C1" w:rsidRPr="00DB4825">
        <w:rPr>
          <w:b/>
        </w:rPr>
        <w:t xml:space="preserve">Cahit Sıtkı Tarancı Kültür Sanat Merkezi Devlet </w:t>
      </w:r>
      <w:r w:rsidR="006716C1">
        <w:rPr>
          <w:b/>
        </w:rPr>
        <w:t xml:space="preserve">Klasik Türk Müziği Korosu Sahnesinde </w:t>
      </w:r>
      <w:r w:rsidR="00F31C1B" w:rsidRPr="0093398B">
        <w:rPr>
          <w:b/>
        </w:rPr>
        <w:t xml:space="preserve">yapılacak </w:t>
      </w:r>
      <w:r w:rsidR="00E67ABC" w:rsidRPr="0093398B">
        <w:rPr>
          <w:b/>
        </w:rPr>
        <w:t>programa da</w:t>
      </w:r>
      <w:r w:rsidR="00F31C1B" w:rsidRPr="0093398B">
        <w:rPr>
          <w:b/>
        </w:rPr>
        <w:t xml:space="preserve"> katılacaklardır.</w:t>
      </w:r>
      <w:r w:rsidR="00F31C1B">
        <w:t xml:space="preserve"> </w:t>
      </w:r>
      <w:r w:rsidR="00F31C1B" w:rsidRPr="0085251F">
        <w:t xml:space="preserve">   </w:t>
      </w:r>
    </w:p>
    <w:p w:rsidR="004172C3" w:rsidRPr="003A3FF1" w:rsidRDefault="004172C3" w:rsidP="00F31C1B">
      <w:pPr>
        <w:tabs>
          <w:tab w:val="left" w:pos="180"/>
        </w:tabs>
        <w:jc w:val="both"/>
        <w:rPr>
          <w:b/>
          <w:sz w:val="14"/>
          <w:u w:val="single"/>
        </w:rPr>
      </w:pPr>
    </w:p>
    <w:p w:rsidR="00E971A2" w:rsidRPr="00B75514" w:rsidRDefault="0090019E" w:rsidP="00E971A2">
      <w:pPr>
        <w:tabs>
          <w:tab w:val="left" w:pos="180"/>
        </w:tabs>
        <w:jc w:val="both"/>
        <w:rPr>
          <w:b/>
        </w:rPr>
      </w:pPr>
      <w:r>
        <w:rPr>
          <w:b/>
        </w:rPr>
        <w:t>8</w:t>
      </w:r>
      <w:r w:rsidR="00E971A2" w:rsidRPr="0085251F">
        <w:rPr>
          <w:b/>
        </w:rPr>
        <w:t>.</w:t>
      </w:r>
      <w:r w:rsidR="00946914">
        <w:t xml:space="preserve"> </w:t>
      </w:r>
      <w:r w:rsidR="009B01C4" w:rsidRPr="00DB4825">
        <w:rPr>
          <w:b/>
        </w:rPr>
        <w:t xml:space="preserve">Cahit Sıtkı Tarancı Kültür Sanat Merkezi Devlet </w:t>
      </w:r>
      <w:r w:rsidR="009B01C4">
        <w:rPr>
          <w:b/>
        </w:rPr>
        <w:t xml:space="preserve">Klasik Türk Müziği Korosu Sahnesinde </w:t>
      </w:r>
      <w:r w:rsidR="00E971A2">
        <w:t xml:space="preserve">protokol masası ve malzemeleri ( çiçek, bardak, su, peçete ) </w:t>
      </w:r>
      <w:r w:rsidR="00E971A2" w:rsidRPr="0085251F">
        <w:t>Kız Teknik ve Olgunlaşma Enstitüsü</w:t>
      </w:r>
      <w:r w:rsidR="00E971A2">
        <w:t xml:space="preserve"> Müdürlüğünce temin edilecek, </w:t>
      </w:r>
      <w:r w:rsidR="00E971A2" w:rsidRPr="0085251F">
        <w:t xml:space="preserve">salonun tanzim, düzen ve süslemesi </w:t>
      </w:r>
      <w:r w:rsidR="00E971A2">
        <w:t xml:space="preserve">aynı okul </w:t>
      </w:r>
      <w:r w:rsidR="00E971A2" w:rsidRPr="0085251F">
        <w:t>Müdürlüğü</w:t>
      </w:r>
      <w:r w:rsidR="00E971A2">
        <w:t>nce görevlendirilecek öğretmenler</w:t>
      </w:r>
      <w:r w:rsidR="00E971A2" w:rsidRPr="0085251F">
        <w:t xml:space="preserve"> tarafından yapılacaktır. Bu konudan </w:t>
      </w:r>
      <w:r w:rsidR="00E971A2" w:rsidRPr="00B75514">
        <w:rPr>
          <w:b/>
        </w:rPr>
        <w:t xml:space="preserve">okul müdürü </w:t>
      </w:r>
      <w:r w:rsidR="007E1E2D" w:rsidRPr="00B75514">
        <w:rPr>
          <w:b/>
        </w:rPr>
        <w:t>Şirine ERONAT</w:t>
      </w:r>
      <w:r w:rsidR="00E971A2" w:rsidRPr="00B75514">
        <w:rPr>
          <w:b/>
        </w:rPr>
        <w:t xml:space="preserve"> ve Yenişehir İlçe Milli Eğitim Şube Müdürü </w:t>
      </w:r>
      <w:r w:rsidR="00FD6AEE" w:rsidRPr="00B75514">
        <w:rPr>
          <w:b/>
        </w:rPr>
        <w:t>Recep Recai IŞIK</w:t>
      </w:r>
      <w:r w:rsidR="00E971A2" w:rsidRPr="00B75514">
        <w:rPr>
          <w:b/>
        </w:rPr>
        <w:t xml:space="preserve"> sorumlu olacaktır.</w:t>
      </w:r>
    </w:p>
    <w:p w:rsidR="001C1595" w:rsidRPr="003A3FF1" w:rsidRDefault="001C1595" w:rsidP="00F31C1B">
      <w:pPr>
        <w:tabs>
          <w:tab w:val="left" w:pos="180"/>
        </w:tabs>
        <w:jc w:val="both"/>
        <w:rPr>
          <w:b/>
          <w:sz w:val="14"/>
          <w:u w:val="single"/>
        </w:rPr>
      </w:pPr>
    </w:p>
    <w:p w:rsidR="00090A8C" w:rsidRDefault="00090A8C" w:rsidP="00FF4E14">
      <w:pPr>
        <w:pStyle w:val="GvdeMetniGirintisi"/>
        <w:tabs>
          <w:tab w:val="left" w:pos="709"/>
        </w:tabs>
        <w:spacing w:after="0"/>
        <w:ind w:left="0"/>
        <w:jc w:val="both"/>
        <w:rPr>
          <w:b/>
          <w:szCs w:val="22"/>
        </w:rPr>
      </w:pPr>
    </w:p>
    <w:p w:rsidR="00090A8C" w:rsidRDefault="00090A8C" w:rsidP="00FF4E14">
      <w:pPr>
        <w:pStyle w:val="GvdeMetniGirintisi"/>
        <w:tabs>
          <w:tab w:val="left" w:pos="709"/>
        </w:tabs>
        <w:spacing w:after="0"/>
        <w:ind w:left="0"/>
        <w:jc w:val="both"/>
        <w:rPr>
          <w:b/>
          <w:szCs w:val="22"/>
        </w:rPr>
      </w:pPr>
    </w:p>
    <w:p w:rsidR="00090A8C" w:rsidRDefault="00090A8C" w:rsidP="00FF4E14">
      <w:pPr>
        <w:pStyle w:val="GvdeMetniGirintisi"/>
        <w:tabs>
          <w:tab w:val="left" w:pos="709"/>
        </w:tabs>
        <w:spacing w:after="0"/>
        <w:ind w:left="0"/>
        <w:jc w:val="both"/>
        <w:rPr>
          <w:b/>
          <w:szCs w:val="22"/>
        </w:rPr>
      </w:pPr>
    </w:p>
    <w:p w:rsidR="00E9642A" w:rsidRDefault="0090019E" w:rsidP="00F85545">
      <w:pPr>
        <w:pStyle w:val="GvdeMetniGirintisi"/>
        <w:tabs>
          <w:tab w:val="left" w:pos="709"/>
        </w:tabs>
        <w:spacing w:after="0"/>
        <w:ind w:left="0"/>
        <w:jc w:val="both"/>
        <w:rPr>
          <w:b/>
          <w:sz w:val="22"/>
          <w:szCs w:val="22"/>
        </w:rPr>
      </w:pPr>
      <w:r>
        <w:rPr>
          <w:b/>
          <w:szCs w:val="22"/>
        </w:rPr>
        <w:t>9</w:t>
      </w:r>
      <w:r w:rsidR="00FF4E14" w:rsidRPr="00F85545">
        <w:t>-</w:t>
      </w:r>
      <w:r w:rsidR="009031AD" w:rsidRPr="00F85545">
        <w:t>Devlet Tiyatrosuna</w:t>
      </w:r>
      <w:r w:rsidR="007850EE" w:rsidRPr="00F85545">
        <w:t xml:space="preserve"> ve Anıt Park Atatürk Anıtına </w:t>
      </w:r>
      <w:r w:rsidR="00FF4E14" w:rsidRPr="00F85545">
        <w:t xml:space="preserve">Ses Sistemi, </w:t>
      </w:r>
      <w:r w:rsidR="00CA5C90" w:rsidRPr="00F85545">
        <w:t>Şiir, Kompozisyon</w:t>
      </w:r>
      <w:r w:rsidR="007850EE" w:rsidRPr="00F85545">
        <w:t xml:space="preserve"> ve Resim </w:t>
      </w:r>
      <w:r w:rsidR="00FF4E14" w:rsidRPr="00F85545">
        <w:t xml:space="preserve">Öğrenci </w:t>
      </w:r>
      <w:r w:rsidR="005A59CA" w:rsidRPr="00F85545">
        <w:t>Ödülleri, Su</w:t>
      </w:r>
      <w:r w:rsidR="00FF4E14" w:rsidRPr="00F85545">
        <w:t xml:space="preserve">, Bardak, Afişler, </w:t>
      </w:r>
      <w:r w:rsidR="00D80907" w:rsidRPr="00F85545">
        <w:t>Emekl</w:t>
      </w:r>
      <w:r w:rsidR="009031AD" w:rsidRPr="00F85545">
        <w:t xml:space="preserve">i Öğretmen Hizmet Şeref Belgesi, </w:t>
      </w:r>
      <w:r w:rsidR="00FF4E14" w:rsidRPr="00F85545">
        <w:t xml:space="preserve">Süsleme ve Çiçekler </w:t>
      </w:r>
      <w:r w:rsidR="005A59CA" w:rsidRPr="00F85545">
        <w:t>vs. gibi</w:t>
      </w:r>
      <w:r w:rsidR="00FF4E14" w:rsidRPr="00F85545">
        <w:t xml:space="preserve"> giderler</w:t>
      </w:r>
      <w:r w:rsidR="009031AD" w:rsidRPr="00F85545">
        <w:t xml:space="preserve"> </w:t>
      </w:r>
      <w:r w:rsidR="00E9642A" w:rsidRPr="00F85545">
        <w:rPr>
          <w:b/>
        </w:rPr>
        <w:t>Kayapınar ilçesi</w:t>
      </w:r>
      <w:r w:rsidR="00E9642A" w:rsidRPr="00F85545">
        <w:t xml:space="preserve"> </w:t>
      </w:r>
      <w:r w:rsidR="0028541E" w:rsidRPr="00F85545">
        <w:rPr>
          <w:b/>
        </w:rPr>
        <w:t>Millet İlkokulu</w:t>
      </w:r>
      <w:r w:rsidR="005A59CA" w:rsidRPr="00F85545">
        <w:rPr>
          <w:b/>
        </w:rPr>
        <w:t xml:space="preserve"> müdürlüğünce</w:t>
      </w:r>
      <w:r w:rsidR="009031AD" w:rsidRPr="00F85545">
        <w:rPr>
          <w:b/>
        </w:rPr>
        <w:t xml:space="preserve"> </w:t>
      </w:r>
      <w:r w:rsidR="00C659A1" w:rsidRPr="00F85545">
        <w:rPr>
          <w:b/>
        </w:rPr>
        <w:t>karşılanacaktır. Tüm</w:t>
      </w:r>
      <w:r w:rsidR="008D7E75" w:rsidRPr="00F85545">
        <w:rPr>
          <w:b/>
        </w:rPr>
        <w:t xml:space="preserve"> ödemelerin </w:t>
      </w:r>
      <w:r w:rsidR="001A332D" w:rsidRPr="00F85545">
        <w:rPr>
          <w:b/>
        </w:rPr>
        <w:t>yapılması Okul</w:t>
      </w:r>
      <w:r w:rsidR="00FF4E14" w:rsidRPr="00F85545">
        <w:rPr>
          <w:b/>
        </w:rPr>
        <w:t xml:space="preserve"> Müdürü </w:t>
      </w:r>
      <w:r w:rsidR="0028541E" w:rsidRPr="00F85545">
        <w:rPr>
          <w:b/>
        </w:rPr>
        <w:t>Bahattin PARLAKLI</w:t>
      </w:r>
      <w:r w:rsidR="00FF4E14" w:rsidRPr="00F85545">
        <w:rPr>
          <w:b/>
        </w:rPr>
        <w:t xml:space="preserve"> sorumluluğundadır</w:t>
      </w:r>
      <w:r w:rsidR="00FF4E14" w:rsidRPr="0028541E">
        <w:rPr>
          <w:b/>
          <w:sz w:val="22"/>
          <w:szCs w:val="22"/>
        </w:rPr>
        <w:t>.</w:t>
      </w:r>
    </w:p>
    <w:p w:rsidR="00F85545" w:rsidRPr="00F85545" w:rsidRDefault="00F85545" w:rsidP="00F85545">
      <w:pPr>
        <w:pStyle w:val="GvdeMetniGirintisi"/>
        <w:tabs>
          <w:tab w:val="left" w:pos="709"/>
        </w:tabs>
        <w:spacing w:after="0"/>
        <w:ind w:left="0"/>
        <w:jc w:val="both"/>
        <w:rPr>
          <w:b/>
          <w:sz w:val="22"/>
          <w:szCs w:val="22"/>
        </w:rPr>
      </w:pPr>
    </w:p>
    <w:p w:rsidR="007E1E2D" w:rsidRDefault="00223604" w:rsidP="00F31C1B">
      <w:pPr>
        <w:tabs>
          <w:tab w:val="left" w:pos="180"/>
        </w:tabs>
        <w:jc w:val="both"/>
        <w:rPr>
          <w:b/>
        </w:rPr>
      </w:pPr>
      <w:r w:rsidRPr="00223604">
        <w:rPr>
          <w:b/>
        </w:rPr>
        <w:t>1</w:t>
      </w:r>
      <w:r w:rsidR="0090019E">
        <w:rPr>
          <w:b/>
        </w:rPr>
        <w:t>0</w:t>
      </w:r>
      <w:r w:rsidRPr="00223604">
        <w:t>-</w:t>
      </w:r>
      <w:r w:rsidR="00090A8C" w:rsidRPr="00090A8C">
        <w:rPr>
          <w:b/>
        </w:rPr>
        <w:t xml:space="preserve"> </w:t>
      </w:r>
      <w:r w:rsidR="00090A8C" w:rsidRPr="00DB4825">
        <w:rPr>
          <w:b/>
        </w:rPr>
        <w:t xml:space="preserve">Cahit Sıtkı Tarancı Kültür Sanat Merkezi Devlet </w:t>
      </w:r>
      <w:r w:rsidR="00090A8C">
        <w:rPr>
          <w:b/>
        </w:rPr>
        <w:t xml:space="preserve">Klasik Türk Müziği Korosu </w:t>
      </w:r>
      <w:r w:rsidR="00090A8C" w:rsidRPr="004E0EC0">
        <w:rPr>
          <w:b/>
        </w:rPr>
        <w:t>Sahnesinde</w:t>
      </w:r>
      <w:r w:rsidRPr="004E0EC0">
        <w:rPr>
          <w:b/>
        </w:rPr>
        <w:t xml:space="preserve"> </w:t>
      </w:r>
      <w:r w:rsidR="004E0EC0" w:rsidRPr="004E0EC0">
        <w:rPr>
          <w:b/>
        </w:rPr>
        <w:t>saat:14.00’t</w:t>
      </w:r>
      <w:r w:rsidR="004E0EC0">
        <w:t xml:space="preserve">e </w:t>
      </w:r>
      <w:r>
        <w:t xml:space="preserve">yapılacak programa seyirci </w:t>
      </w:r>
      <w:r w:rsidR="00CF7BA9">
        <w:t xml:space="preserve">olarak </w:t>
      </w:r>
      <w:r w:rsidR="00644B4A" w:rsidRPr="00644B4A">
        <w:rPr>
          <w:b/>
        </w:rPr>
        <w:t>9</w:t>
      </w:r>
      <w:r w:rsidR="00C53508">
        <w:rPr>
          <w:b/>
        </w:rPr>
        <w:t>’uncu s</w:t>
      </w:r>
      <w:r w:rsidR="00644B4A" w:rsidRPr="00644B4A">
        <w:rPr>
          <w:b/>
        </w:rPr>
        <w:t>ınıflardan</w:t>
      </w:r>
      <w:r w:rsidR="00644B4A">
        <w:t xml:space="preserve"> </w:t>
      </w:r>
      <w:r w:rsidR="00644B4A" w:rsidRPr="00AF5080">
        <w:rPr>
          <w:b/>
        </w:rPr>
        <w:t xml:space="preserve">Yeni Diyarbakır Anadolu Lisesi, 80. Yıl Cumhuriyet Anadolu Lisesi, Merkez İmam Hatip Anadolu </w:t>
      </w:r>
      <w:r w:rsidR="00644B4A">
        <w:rPr>
          <w:b/>
        </w:rPr>
        <w:t>L</w:t>
      </w:r>
      <w:r w:rsidR="00644B4A" w:rsidRPr="00AF5080">
        <w:rPr>
          <w:b/>
        </w:rPr>
        <w:t>isesi,</w:t>
      </w:r>
      <w:r w:rsidR="00644B4A">
        <w:rPr>
          <w:b/>
        </w:rPr>
        <w:t xml:space="preserve"> </w:t>
      </w:r>
      <w:r w:rsidR="00644B4A" w:rsidRPr="00AF5080">
        <w:rPr>
          <w:b/>
        </w:rPr>
        <w:t xml:space="preserve">DATEM, Selâhaddin’i Eyyubi Anadolu Lisesi, Muazzez Sümer Mesleki ve Teknik Anadolu Lisesi, Fatih Anadolu İmam Hatip Lisesi, Sur Mesleki ve Teknik Anadolu lisesi ve Ziya Gökalp Anadolu Lisesinden </w:t>
      </w:r>
      <w:r w:rsidR="00051768">
        <w:rPr>
          <w:b/>
        </w:rPr>
        <w:t>(onbeşer)</w:t>
      </w:r>
      <w:r w:rsidR="00644B4A" w:rsidRPr="00AF5080">
        <w:rPr>
          <w:b/>
        </w:rPr>
        <w:t xml:space="preserve"> öğrenci,</w:t>
      </w:r>
      <w:r w:rsidR="00051768">
        <w:rPr>
          <w:b/>
        </w:rPr>
        <w:t xml:space="preserve"> </w:t>
      </w:r>
      <w:r w:rsidR="00192CF6">
        <w:rPr>
          <w:b/>
        </w:rPr>
        <w:t xml:space="preserve">1 idareci, 1 </w:t>
      </w:r>
      <w:r w:rsidR="00644B4A" w:rsidRPr="00AF5080">
        <w:rPr>
          <w:b/>
        </w:rPr>
        <w:t>öğretmen nezaretinde katılacaktır.</w:t>
      </w:r>
    </w:p>
    <w:p w:rsidR="007F0F12" w:rsidRDefault="007F0F12" w:rsidP="00F31C1B">
      <w:pPr>
        <w:tabs>
          <w:tab w:val="left" w:pos="180"/>
        </w:tabs>
        <w:jc w:val="both"/>
        <w:rPr>
          <w:b/>
        </w:rPr>
      </w:pPr>
    </w:p>
    <w:p w:rsidR="00650525" w:rsidRDefault="003C5E67" w:rsidP="00F31C1B">
      <w:pPr>
        <w:tabs>
          <w:tab w:val="left" w:pos="180"/>
        </w:tabs>
        <w:jc w:val="both"/>
        <w:rPr>
          <w:b/>
        </w:rPr>
      </w:pPr>
      <w:r w:rsidRPr="003C5E67">
        <w:rPr>
          <w:b/>
        </w:rPr>
        <w:t>11-</w:t>
      </w:r>
      <w:r>
        <w:rPr>
          <w:b/>
        </w:rPr>
        <w:t xml:space="preserve"> </w:t>
      </w:r>
      <w:r w:rsidRPr="007F0F12">
        <w:t>24 Kasım Öğretmenler Gününün anla</w:t>
      </w:r>
      <w:r w:rsidR="006D71AF">
        <w:t xml:space="preserve">m ve önemini belirten şiirleri okuyacak </w:t>
      </w:r>
      <w:r w:rsidRPr="007F0F12">
        <w:t>Yenişehir Ziya Gökalp Anadolu</w:t>
      </w:r>
      <w:r w:rsidR="00217E06" w:rsidRPr="007F0F12">
        <w:t xml:space="preserve"> </w:t>
      </w:r>
      <w:r w:rsidR="007F0F12" w:rsidRPr="007F0F12">
        <w:t xml:space="preserve">Lisesi </w:t>
      </w:r>
      <w:r w:rsidR="006D71AF">
        <w:t xml:space="preserve">öğrencilerinden ‘’Dünya’nın Bütün Çiçekleri ‘’ adlı şiiri </w:t>
      </w:r>
      <w:r w:rsidR="006D71AF" w:rsidRPr="006D71AF">
        <w:rPr>
          <w:b/>
        </w:rPr>
        <w:t xml:space="preserve">Ayşenur ALAY ve Özge ÖZDEMİR, </w:t>
      </w:r>
      <w:r w:rsidR="006D71AF">
        <w:rPr>
          <w:b/>
        </w:rPr>
        <w:t>‘’</w:t>
      </w:r>
      <w:r w:rsidR="006D71AF">
        <w:t xml:space="preserve">Ben Öğretmen Olmak İstiyorum.’’ adlı şiiri </w:t>
      </w:r>
      <w:r w:rsidR="00CD0416">
        <w:t xml:space="preserve">de </w:t>
      </w:r>
      <w:r w:rsidR="006D71AF" w:rsidRPr="006D71AF">
        <w:rPr>
          <w:b/>
        </w:rPr>
        <w:t>Fatma Nur ALTAŞ</w:t>
      </w:r>
      <w:r w:rsidR="006D71AF">
        <w:t xml:space="preserve"> ve </w:t>
      </w:r>
      <w:r w:rsidR="006D71AF" w:rsidRPr="006D71AF">
        <w:rPr>
          <w:b/>
        </w:rPr>
        <w:t>Atakan ŞAHİN</w:t>
      </w:r>
      <w:r w:rsidR="006D71AF">
        <w:t xml:space="preserve"> okuyacaklardır. Bu konuda aynı okulda görevli </w:t>
      </w:r>
      <w:r w:rsidR="007F0F12" w:rsidRPr="007F0F12">
        <w:t>Türk</w:t>
      </w:r>
      <w:r w:rsidRPr="007F0F12">
        <w:t xml:space="preserve"> Dili ve Edebiyatı Öğretmeni</w:t>
      </w:r>
      <w:r>
        <w:rPr>
          <w:b/>
        </w:rPr>
        <w:t xml:space="preserve"> Gülhan </w:t>
      </w:r>
      <w:r w:rsidR="00817768">
        <w:rPr>
          <w:b/>
        </w:rPr>
        <w:t>ESGİCİ ile</w:t>
      </w:r>
      <w:r w:rsidR="007F0F12">
        <w:rPr>
          <w:b/>
        </w:rPr>
        <w:t xml:space="preserve"> </w:t>
      </w:r>
      <w:r w:rsidR="007F0F12" w:rsidRPr="007F0F12">
        <w:t xml:space="preserve">Okul Müdüresi </w:t>
      </w:r>
      <w:r w:rsidR="007F0F12" w:rsidRPr="007F0F12">
        <w:rPr>
          <w:b/>
        </w:rPr>
        <w:t>A</w:t>
      </w:r>
      <w:r w:rsidR="007F0F12">
        <w:rPr>
          <w:b/>
        </w:rPr>
        <w:t>yten EKMEKÇİ s</w:t>
      </w:r>
      <w:r>
        <w:rPr>
          <w:b/>
        </w:rPr>
        <w:t>orumlu</w:t>
      </w:r>
      <w:r w:rsidR="007F0F12">
        <w:rPr>
          <w:b/>
        </w:rPr>
        <w:t xml:space="preserve"> olacaktır.</w:t>
      </w:r>
    </w:p>
    <w:p w:rsidR="007F0F12" w:rsidRPr="003C5E67" w:rsidRDefault="007F0F12" w:rsidP="00F31C1B">
      <w:pPr>
        <w:tabs>
          <w:tab w:val="left" w:pos="180"/>
        </w:tabs>
        <w:jc w:val="both"/>
        <w:rPr>
          <w:b/>
        </w:rPr>
      </w:pPr>
    </w:p>
    <w:p w:rsidR="00F31C1B" w:rsidRPr="004E0EC0" w:rsidRDefault="00F31C1B" w:rsidP="00F31C1B">
      <w:pPr>
        <w:tabs>
          <w:tab w:val="left" w:pos="180"/>
        </w:tabs>
        <w:jc w:val="both"/>
        <w:rPr>
          <w:b/>
        </w:rPr>
      </w:pPr>
      <w:r w:rsidRPr="00395364">
        <w:rPr>
          <w:b/>
        </w:rPr>
        <w:t>B-</w:t>
      </w:r>
      <w:r w:rsidR="00395364" w:rsidRPr="00395364">
        <w:rPr>
          <w:b/>
        </w:rPr>
        <w:t xml:space="preserve"> </w:t>
      </w:r>
      <w:r w:rsidR="00395364" w:rsidRPr="00DB4825">
        <w:rPr>
          <w:b/>
        </w:rPr>
        <w:t xml:space="preserve">CAHİT SITKI TARANCI KÜLTÜR SANAT MERKEZİ DEVLET </w:t>
      </w:r>
      <w:r w:rsidR="00395364">
        <w:rPr>
          <w:b/>
        </w:rPr>
        <w:t xml:space="preserve">KLASİK TÜRK MÜZİĞİ KOROSU </w:t>
      </w:r>
      <w:r w:rsidR="00D60FC6" w:rsidRPr="004E0EC0">
        <w:rPr>
          <w:b/>
        </w:rPr>
        <w:t>SAHNESİNDE</w:t>
      </w:r>
      <w:r w:rsidR="00D60FC6">
        <w:rPr>
          <w:b/>
        </w:rPr>
        <w:t xml:space="preserve"> YAPILACAK</w:t>
      </w:r>
      <w:r w:rsidRPr="004E0EC0">
        <w:rPr>
          <w:b/>
        </w:rPr>
        <w:t xml:space="preserve"> TÖREN:</w:t>
      </w:r>
    </w:p>
    <w:p w:rsidR="00CB55AE" w:rsidRPr="004E0EC0" w:rsidRDefault="00CB55AE" w:rsidP="00F31C1B">
      <w:pPr>
        <w:tabs>
          <w:tab w:val="left" w:pos="180"/>
        </w:tabs>
        <w:jc w:val="both"/>
      </w:pPr>
    </w:p>
    <w:p w:rsidR="00F31C1B" w:rsidRPr="0085251F" w:rsidRDefault="00F31C1B" w:rsidP="00F31C1B">
      <w:pPr>
        <w:tabs>
          <w:tab w:val="left" w:pos="180"/>
        </w:tabs>
        <w:jc w:val="both"/>
      </w:pPr>
      <w:r w:rsidRPr="0085251F">
        <w:rPr>
          <w:b/>
        </w:rPr>
        <w:t>1.</w:t>
      </w:r>
      <w:r w:rsidRPr="0085251F">
        <w:t xml:space="preserve"> </w:t>
      </w:r>
      <w:r w:rsidR="0040445B" w:rsidRPr="00DB4825">
        <w:rPr>
          <w:b/>
        </w:rPr>
        <w:t xml:space="preserve">Cahit Sıtkı Tarancı Kültür Sanat Merkezi Devlet </w:t>
      </w:r>
      <w:r w:rsidR="0040445B">
        <w:rPr>
          <w:b/>
        </w:rPr>
        <w:t xml:space="preserve">Klasik Türk Müziği Korosu Sahnesindeki </w:t>
      </w:r>
      <w:r w:rsidRPr="0085251F">
        <w:t>tören</w:t>
      </w:r>
      <w:r w:rsidR="001C1595">
        <w:t xml:space="preserve"> </w:t>
      </w:r>
      <w:r w:rsidR="00E67ABC" w:rsidRPr="00BF016C">
        <w:rPr>
          <w:b/>
        </w:rPr>
        <w:t xml:space="preserve">24 Kasım </w:t>
      </w:r>
      <w:r w:rsidR="007F12D5" w:rsidRPr="00BF016C">
        <w:rPr>
          <w:b/>
        </w:rPr>
        <w:t>2016 Perşembe</w:t>
      </w:r>
      <w:r w:rsidR="00E67ABC" w:rsidRPr="00BF016C">
        <w:rPr>
          <w:b/>
        </w:rPr>
        <w:t xml:space="preserve"> </w:t>
      </w:r>
      <w:r w:rsidR="0040445B">
        <w:rPr>
          <w:b/>
        </w:rPr>
        <w:t>günü saat 14.00’te</w:t>
      </w:r>
      <w:r w:rsidRPr="0085251F">
        <w:t xml:space="preserve"> yapılacaktır.                     </w:t>
      </w:r>
    </w:p>
    <w:p w:rsidR="00F31C1B" w:rsidRPr="001A332D" w:rsidRDefault="00F31C1B" w:rsidP="00F31C1B">
      <w:pPr>
        <w:tabs>
          <w:tab w:val="left" w:pos="180"/>
        </w:tabs>
        <w:jc w:val="both"/>
        <w:rPr>
          <w:b/>
          <w:sz w:val="12"/>
        </w:rPr>
      </w:pPr>
    </w:p>
    <w:p w:rsidR="00F31C1B" w:rsidRPr="0085251F" w:rsidRDefault="00F31C1B" w:rsidP="00F31C1B">
      <w:pPr>
        <w:tabs>
          <w:tab w:val="left" w:pos="180"/>
        </w:tabs>
        <w:jc w:val="both"/>
      </w:pPr>
      <w:r w:rsidRPr="0085251F">
        <w:rPr>
          <w:b/>
        </w:rPr>
        <w:t>2.</w:t>
      </w:r>
      <w:r w:rsidRPr="0085251F">
        <w:t xml:space="preserve"> Başöğretmen Atatürk ve Türk Milli Eğitimine hizmetleri geçen ve ebediyete intikal eden öğretmenlerin anısına bir dakikalık saygı duruşunda bulunulacak, müteakiben </w:t>
      </w:r>
      <w:r>
        <w:t xml:space="preserve">Güzel Sanatlar Lisesi </w:t>
      </w:r>
      <w:r w:rsidRPr="0085251F">
        <w:t xml:space="preserve">Müzik öğretmeni </w:t>
      </w:r>
      <w:r w:rsidR="00A73F07" w:rsidRPr="000B5FB8">
        <w:rPr>
          <w:b/>
        </w:rPr>
        <w:t>Orhan ÖZTÜRK</w:t>
      </w:r>
      <w:r w:rsidR="00A73F07">
        <w:t xml:space="preserve"> </w:t>
      </w:r>
      <w:r w:rsidRPr="0085251F">
        <w:t>yönetiminde aynı okulun korosuyla İstiklal Marşı söylenecektir.</w:t>
      </w:r>
    </w:p>
    <w:p w:rsidR="00F31C1B" w:rsidRPr="001A332D" w:rsidRDefault="00F31C1B" w:rsidP="00F31C1B">
      <w:pPr>
        <w:tabs>
          <w:tab w:val="left" w:pos="180"/>
        </w:tabs>
        <w:jc w:val="both"/>
        <w:rPr>
          <w:b/>
          <w:sz w:val="10"/>
        </w:rPr>
      </w:pPr>
    </w:p>
    <w:p w:rsidR="00F31C1B" w:rsidRPr="0085251F" w:rsidRDefault="00F31C1B" w:rsidP="00F31C1B">
      <w:pPr>
        <w:tabs>
          <w:tab w:val="left" w:pos="180"/>
        </w:tabs>
        <w:jc w:val="both"/>
      </w:pPr>
      <w:r w:rsidRPr="0085251F">
        <w:rPr>
          <w:b/>
        </w:rPr>
        <w:t>3.</w:t>
      </w:r>
      <w:r w:rsidR="00C114B4">
        <w:t xml:space="preserve"> </w:t>
      </w:r>
      <w:r w:rsidRPr="0085251F">
        <w:t xml:space="preserve">Mesleğe yeni </w:t>
      </w:r>
      <w:r w:rsidR="00281A3D">
        <w:t>başlamış</w:t>
      </w:r>
      <w:r w:rsidRPr="0085251F">
        <w:t xml:space="preserve"> öğretmenler adına</w:t>
      </w:r>
      <w:r w:rsidR="00CB55AE">
        <w:t xml:space="preserve"> </w:t>
      </w:r>
      <w:r w:rsidR="005636D6">
        <w:t xml:space="preserve">Sur İlçesi Ziya Gökalp İlkokulu rehber öğretmeni </w:t>
      </w:r>
      <w:r w:rsidR="005636D6" w:rsidRPr="005636D6">
        <w:rPr>
          <w:b/>
        </w:rPr>
        <w:t>Burak Kağan BULUT</w:t>
      </w:r>
      <w:r w:rsidR="005636D6">
        <w:rPr>
          <w:b/>
        </w:rPr>
        <w:t>’un</w:t>
      </w:r>
      <w:r w:rsidR="005636D6">
        <w:t xml:space="preserve"> </w:t>
      </w:r>
      <w:r w:rsidRPr="0085251F">
        <w:t>konuşması.(</w:t>
      </w:r>
      <w:r w:rsidR="003578DC">
        <w:t>Sur</w:t>
      </w:r>
      <w:r w:rsidRPr="0085251F">
        <w:t xml:space="preserve"> İ</w:t>
      </w:r>
      <w:r>
        <w:t>lçe Milli Eğitim Şube</w:t>
      </w:r>
      <w:r w:rsidRPr="0085251F">
        <w:t xml:space="preserve"> </w:t>
      </w:r>
      <w:r w:rsidR="00491297" w:rsidRPr="0085251F">
        <w:t xml:space="preserve">Müdürü </w:t>
      </w:r>
      <w:r w:rsidR="00D76686">
        <w:t>N.Şeymus TONKA</w:t>
      </w:r>
      <w:r w:rsidR="004172C3">
        <w:t xml:space="preserve"> sorumlu olacak)</w:t>
      </w:r>
    </w:p>
    <w:p w:rsidR="00F31C1B" w:rsidRPr="001A332D" w:rsidRDefault="00F31C1B" w:rsidP="00F31C1B">
      <w:pPr>
        <w:tabs>
          <w:tab w:val="left" w:pos="180"/>
        </w:tabs>
        <w:jc w:val="both"/>
        <w:rPr>
          <w:sz w:val="12"/>
        </w:rPr>
      </w:pPr>
    </w:p>
    <w:p w:rsidR="00F31C1B" w:rsidRPr="0085251F" w:rsidRDefault="00F31C1B" w:rsidP="00F31C1B">
      <w:pPr>
        <w:tabs>
          <w:tab w:val="left" w:pos="180"/>
        </w:tabs>
        <w:jc w:val="both"/>
      </w:pPr>
      <w:r w:rsidRPr="0085251F">
        <w:rPr>
          <w:b/>
        </w:rPr>
        <w:t>4</w:t>
      </w:r>
      <w:r w:rsidRPr="0085251F">
        <w:t xml:space="preserve">. İlimiz emekli öğretmenleri adına </w:t>
      </w:r>
      <w:r w:rsidR="006C29E3" w:rsidRPr="00147E3E">
        <w:rPr>
          <w:b/>
        </w:rPr>
        <w:t>Sabahattin HAKSEVEN</w:t>
      </w:r>
      <w:r w:rsidR="006C29E3">
        <w:t>‘</w:t>
      </w:r>
      <w:r w:rsidR="00147E3E">
        <w:t>in</w:t>
      </w:r>
      <w:r w:rsidR="006C29E3">
        <w:t xml:space="preserve"> </w:t>
      </w:r>
      <w:r w:rsidRPr="0085251F">
        <w:t>konuşması, (</w:t>
      </w:r>
      <w:r w:rsidR="003578DC">
        <w:t>Kayapınar</w:t>
      </w:r>
      <w:r w:rsidR="00491297">
        <w:t xml:space="preserve"> </w:t>
      </w:r>
      <w:r w:rsidR="00491297" w:rsidRPr="0085251F">
        <w:t>İlçe</w:t>
      </w:r>
      <w:r w:rsidRPr="0085251F">
        <w:t xml:space="preserve"> Milli Eğitim Şube Müdürü </w:t>
      </w:r>
      <w:r w:rsidR="000F3DC0" w:rsidRPr="00147E3E">
        <w:rPr>
          <w:b/>
        </w:rPr>
        <w:t>Yahya AYRAL</w:t>
      </w:r>
      <w:r w:rsidRPr="0085251F">
        <w:t xml:space="preserve"> sorumlu olacak).</w:t>
      </w:r>
    </w:p>
    <w:p w:rsidR="00F31C1B" w:rsidRPr="001A332D" w:rsidRDefault="00F31C1B" w:rsidP="00F31C1B">
      <w:pPr>
        <w:tabs>
          <w:tab w:val="left" w:pos="180"/>
        </w:tabs>
        <w:jc w:val="both"/>
        <w:rPr>
          <w:sz w:val="16"/>
        </w:rPr>
      </w:pPr>
    </w:p>
    <w:p w:rsidR="00F31C1B" w:rsidRPr="0085251F" w:rsidRDefault="00F31C1B" w:rsidP="00F31C1B">
      <w:pPr>
        <w:tabs>
          <w:tab w:val="left" w:pos="180"/>
        </w:tabs>
        <w:jc w:val="both"/>
      </w:pPr>
      <w:r w:rsidRPr="0085251F">
        <w:rPr>
          <w:b/>
        </w:rPr>
        <w:t>5</w:t>
      </w:r>
      <w:r w:rsidRPr="0085251F">
        <w:t xml:space="preserve">. İl Milli Eğitim Müdürü Sayın </w:t>
      </w:r>
      <w:r w:rsidR="00D063D4">
        <w:t>Hasan ASLAN</w:t>
      </w:r>
      <w:r w:rsidRPr="0085251F">
        <w:t xml:space="preserve"> </w:t>
      </w:r>
      <w:r w:rsidR="00406727">
        <w:t>n</w:t>
      </w:r>
      <w:r>
        <w:t>ı</w:t>
      </w:r>
      <w:r w:rsidRPr="0085251F">
        <w:t>n konuşması</w:t>
      </w:r>
    </w:p>
    <w:p w:rsidR="00F31C1B" w:rsidRPr="001A332D" w:rsidRDefault="00F31C1B" w:rsidP="00F31C1B">
      <w:pPr>
        <w:tabs>
          <w:tab w:val="left" w:pos="180"/>
        </w:tabs>
        <w:jc w:val="both"/>
        <w:rPr>
          <w:sz w:val="10"/>
        </w:rPr>
      </w:pPr>
    </w:p>
    <w:p w:rsidR="00F31C1B" w:rsidRPr="0085251F" w:rsidRDefault="00F31C1B" w:rsidP="00F31C1B">
      <w:pPr>
        <w:tabs>
          <w:tab w:val="left" w:pos="180"/>
        </w:tabs>
        <w:jc w:val="both"/>
      </w:pPr>
      <w:r w:rsidRPr="0085251F">
        <w:rPr>
          <w:b/>
        </w:rPr>
        <w:t>6</w:t>
      </w:r>
      <w:r w:rsidRPr="0085251F">
        <w:t xml:space="preserve">. İl Valisi Sayın </w:t>
      </w:r>
      <w:r w:rsidR="00406727">
        <w:t>Hüseyin AKSOY ‘un</w:t>
      </w:r>
      <w:r w:rsidRPr="0085251F">
        <w:t xml:space="preserve"> </w:t>
      </w:r>
      <w:r w:rsidR="00196D00">
        <w:t>(</w:t>
      </w:r>
      <w:r w:rsidRPr="0085251F">
        <w:t>Tensip Buyururlarsa</w:t>
      </w:r>
      <w:r w:rsidR="00196D00">
        <w:t>)</w:t>
      </w:r>
      <w:r w:rsidRPr="0085251F">
        <w:t xml:space="preserve"> konuşmaları</w:t>
      </w:r>
    </w:p>
    <w:p w:rsidR="00F31C1B" w:rsidRPr="001A332D" w:rsidRDefault="00F31C1B" w:rsidP="00F31C1B">
      <w:pPr>
        <w:tabs>
          <w:tab w:val="left" w:pos="180"/>
        </w:tabs>
        <w:jc w:val="both"/>
        <w:rPr>
          <w:sz w:val="10"/>
        </w:rPr>
      </w:pPr>
    </w:p>
    <w:p w:rsidR="00F31C1B" w:rsidRPr="0085251F" w:rsidRDefault="00F31C1B" w:rsidP="00F31C1B">
      <w:pPr>
        <w:tabs>
          <w:tab w:val="left" w:pos="180"/>
        </w:tabs>
        <w:jc w:val="both"/>
      </w:pPr>
      <w:r w:rsidRPr="0085251F">
        <w:rPr>
          <w:b/>
        </w:rPr>
        <w:t>7</w:t>
      </w:r>
      <w:r w:rsidRPr="0085251F">
        <w:t xml:space="preserve">. Milli Eğitim Bakanı Sayın </w:t>
      </w:r>
      <w:r w:rsidR="00EC0DD9">
        <w:t xml:space="preserve">İsmet </w:t>
      </w:r>
      <w:r w:rsidR="000A3013">
        <w:t xml:space="preserve">YILMAZ’ın </w:t>
      </w:r>
      <w:r w:rsidR="000A3013" w:rsidRPr="0085251F">
        <w:t>mesajının</w:t>
      </w:r>
      <w:r w:rsidRPr="0085251F">
        <w:t xml:space="preserve"> okunması.</w:t>
      </w:r>
    </w:p>
    <w:p w:rsidR="00F31C1B" w:rsidRPr="001A332D" w:rsidRDefault="00F31C1B" w:rsidP="00F31C1B">
      <w:pPr>
        <w:tabs>
          <w:tab w:val="left" w:pos="180"/>
        </w:tabs>
        <w:jc w:val="both"/>
        <w:rPr>
          <w:sz w:val="10"/>
        </w:rPr>
      </w:pPr>
    </w:p>
    <w:p w:rsidR="00F31C1B" w:rsidRPr="0085251F" w:rsidRDefault="00F31C1B" w:rsidP="00F31C1B">
      <w:pPr>
        <w:tabs>
          <w:tab w:val="left" w:pos="180"/>
        </w:tabs>
        <w:jc w:val="both"/>
      </w:pPr>
      <w:r w:rsidRPr="0085251F">
        <w:rPr>
          <w:b/>
        </w:rPr>
        <w:t>8</w:t>
      </w:r>
      <w:r w:rsidRPr="0085251F">
        <w:t>. Öğretmenlik mesleğini konu alan şiir ve kompozisyon yarışmaları birincilerinin eserlerinin okunması</w:t>
      </w:r>
      <w:r w:rsidR="00240C55">
        <w:t xml:space="preserve"> ve ödül töreni</w:t>
      </w:r>
      <w:r w:rsidR="006E3BEE">
        <w:t>.</w:t>
      </w:r>
    </w:p>
    <w:p w:rsidR="00F31C1B" w:rsidRPr="001A332D" w:rsidRDefault="00F31C1B" w:rsidP="00F31C1B">
      <w:pPr>
        <w:tabs>
          <w:tab w:val="left" w:pos="180"/>
        </w:tabs>
        <w:jc w:val="both"/>
        <w:rPr>
          <w:sz w:val="10"/>
        </w:rPr>
      </w:pPr>
    </w:p>
    <w:p w:rsidR="00F31C1B" w:rsidRDefault="00F31C1B" w:rsidP="001A479C">
      <w:pPr>
        <w:jc w:val="both"/>
      </w:pPr>
      <w:r w:rsidRPr="0085251F">
        <w:rPr>
          <w:b/>
        </w:rPr>
        <w:t>9</w:t>
      </w:r>
      <w:r w:rsidR="008A3F37">
        <w:rPr>
          <w:b/>
        </w:rPr>
        <w:t>.</w:t>
      </w:r>
      <w:r w:rsidR="00F52498">
        <w:rPr>
          <w:b/>
        </w:rPr>
        <w:t>Bağlar</w:t>
      </w:r>
      <w:r w:rsidR="000420A6" w:rsidRPr="000420A6">
        <w:rPr>
          <w:b/>
        </w:rPr>
        <w:t xml:space="preserve"> ilçesi </w:t>
      </w:r>
      <w:r w:rsidR="00F52498">
        <w:rPr>
          <w:b/>
        </w:rPr>
        <w:t xml:space="preserve">Arif Eminoğlu İlkokulu Sınıf Öğretmeni Bahar ACAR </w:t>
      </w:r>
      <w:r w:rsidRPr="0085251F">
        <w:t>yönetiminde mesleğe yeni başlayan Öğretmenler “</w:t>
      </w:r>
      <w:r w:rsidRPr="0085251F">
        <w:rPr>
          <w:b/>
        </w:rPr>
        <w:t>AND”</w:t>
      </w:r>
      <w:r w:rsidR="00D2214C">
        <w:t xml:space="preserve">  </w:t>
      </w:r>
      <w:r w:rsidR="00243038">
        <w:t>içecekler.</w:t>
      </w:r>
      <w:r w:rsidR="00243038" w:rsidRPr="0085251F">
        <w:t xml:space="preserve"> Gerekli</w:t>
      </w:r>
      <w:r w:rsidRPr="0085251F">
        <w:t xml:space="preserve"> olan masa ve Türk </w:t>
      </w:r>
      <w:r w:rsidR="0090019E" w:rsidRPr="0085251F">
        <w:t xml:space="preserve">Bayrağı </w:t>
      </w:r>
      <w:r w:rsidR="0090019E">
        <w:t>İl</w:t>
      </w:r>
      <w:r w:rsidRPr="0085251F">
        <w:t xml:space="preserve"> Milli Eğitim Müdürlüğünce temin edilecektir. </w:t>
      </w:r>
    </w:p>
    <w:p w:rsidR="00AA168B" w:rsidRDefault="00AA168B" w:rsidP="00F31C1B">
      <w:pPr>
        <w:tabs>
          <w:tab w:val="left" w:pos="180"/>
        </w:tabs>
        <w:jc w:val="both"/>
        <w:rPr>
          <w:sz w:val="10"/>
        </w:rPr>
      </w:pPr>
    </w:p>
    <w:p w:rsidR="00AA168B" w:rsidRDefault="00AA168B" w:rsidP="00F31C1B">
      <w:pPr>
        <w:tabs>
          <w:tab w:val="left" w:pos="180"/>
        </w:tabs>
        <w:jc w:val="both"/>
        <w:rPr>
          <w:sz w:val="10"/>
        </w:rPr>
      </w:pPr>
    </w:p>
    <w:p w:rsidR="00AA168B" w:rsidRDefault="00AA168B" w:rsidP="00F31C1B">
      <w:pPr>
        <w:tabs>
          <w:tab w:val="left" w:pos="180"/>
        </w:tabs>
        <w:jc w:val="both"/>
        <w:rPr>
          <w:sz w:val="10"/>
        </w:rPr>
      </w:pPr>
    </w:p>
    <w:p w:rsidR="00AA168B" w:rsidRDefault="00AA168B" w:rsidP="00F31C1B">
      <w:pPr>
        <w:tabs>
          <w:tab w:val="left" w:pos="180"/>
        </w:tabs>
        <w:jc w:val="both"/>
        <w:rPr>
          <w:sz w:val="10"/>
        </w:rPr>
      </w:pPr>
    </w:p>
    <w:p w:rsidR="00AA168B" w:rsidRDefault="00AA168B" w:rsidP="00F31C1B">
      <w:pPr>
        <w:tabs>
          <w:tab w:val="left" w:pos="180"/>
        </w:tabs>
        <w:jc w:val="both"/>
        <w:rPr>
          <w:sz w:val="10"/>
        </w:rPr>
      </w:pPr>
    </w:p>
    <w:p w:rsidR="00AA168B" w:rsidRDefault="00AA168B" w:rsidP="00F31C1B">
      <w:pPr>
        <w:tabs>
          <w:tab w:val="left" w:pos="180"/>
        </w:tabs>
        <w:jc w:val="both"/>
        <w:rPr>
          <w:sz w:val="10"/>
        </w:rPr>
      </w:pPr>
    </w:p>
    <w:p w:rsidR="00AA168B" w:rsidRDefault="00AA168B" w:rsidP="00F31C1B">
      <w:pPr>
        <w:tabs>
          <w:tab w:val="left" w:pos="180"/>
        </w:tabs>
        <w:jc w:val="both"/>
        <w:rPr>
          <w:sz w:val="10"/>
        </w:rPr>
      </w:pPr>
    </w:p>
    <w:p w:rsidR="00AA168B" w:rsidRDefault="00AA168B" w:rsidP="00F31C1B">
      <w:pPr>
        <w:tabs>
          <w:tab w:val="left" w:pos="180"/>
        </w:tabs>
        <w:jc w:val="both"/>
        <w:rPr>
          <w:sz w:val="10"/>
        </w:rPr>
      </w:pPr>
    </w:p>
    <w:p w:rsidR="00AA168B" w:rsidRPr="00AA168B" w:rsidRDefault="00AA168B" w:rsidP="00F31C1B">
      <w:pPr>
        <w:tabs>
          <w:tab w:val="left" w:pos="180"/>
        </w:tabs>
        <w:jc w:val="both"/>
        <w:rPr>
          <w:sz w:val="10"/>
        </w:rPr>
      </w:pPr>
    </w:p>
    <w:p w:rsidR="00AA168B" w:rsidRDefault="00AA168B" w:rsidP="00F31C1B">
      <w:pPr>
        <w:tabs>
          <w:tab w:val="left" w:pos="180"/>
        </w:tabs>
        <w:jc w:val="both"/>
        <w:rPr>
          <w:b/>
        </w:rPr>
      </w:pPr>
    </w:p>
    <w:p w:rsidR="00200605" w:rsidRDefault="00200605" w:rsidP="009A0DC4">
      <w:pPr>
        <w:tabs>
          <w:tab w:val="left" w:pos="180"/>
        </w:tabs>
        <w:jc w:val="both"/>
        <w:rPr>
          <w:b/>
        </w:rPr>
      </w:pPr>
    </w:p>
    <w:p w:rsidR="00147E3E" w:rsidRPr="00AA168B" w:rsidRDefault="00665E6F" w:rsidP="009A0DC4">
      <w:pPr>
        <w:tabs>
          <w:tab w:val="left" w:pos="180"/>
        </w:tabs>
        <w:jc w:val="both"/>
      </w:pPr>
      <w:r>
        <w:rPr>
          <w:b/>
        </w:rPr>
        <w:t>10</w:t>
      </w:r>
      <w:r w:rsidR="00F31C1B" w:rsidRPr="0085251F">
        <w:rPr>
          <w:b/>
        </w:rPr>
        <w:t>.</w:t>
      </w:r>
      <w:r w:rsidR="00406727">
        <w:t xml:space="preserve"> </w:t>
      </w:r>
      <w:r w:rsidR="003B6EE8">
        <w:t>Güzel</w:t>
      </w:r>
      <w:r w:rsidR="0084559B">
        <w:t xml:space="preserve"> Sanatlar Lisesi </w:t>
      </w:r>
      <w:r w:rsidR="00A33AEE">
        <w:t xml:space="preserve">Öğrencileri </w:t>
      </w:r>
      <w:r w:rsidR="00F31C1B" w:rsidRPr="0085251F">
        <w:t xml:space="preserve">tarafından oluşturulan </w:t>
      </w:r>
      <w:r w:rsidR="00F31C1B" w:rsidRPr="00FD7BDE">
        <w:rPr>
          <w:b/>
        </w:rPr>
        <w:t>Orkestra</w:t>
      </w:r>
      <w:r w:rsidR="001C1595" w:rsidRPr="00FD7BDE">
        <w:rPr>
          <w:b/>
        </w:rPr>
        <w:t xml:space="preserve"> </w:t>
      </w:r>
      <w:r w:rsidR="00FD7BDE" w:rsidRPr="00FD7BDE">
        <w:rPr>
          <w:b/>
        </w:rPr>
        <w:t xml:space="preserve">24 Kasım 2016 </w:t>
      </w:r>
      <w:r w:rsidR="00572FE3" w:rsidRPr="00FD7BDE">
        <w:rPr>
          <w:b/>
        </w:rPr>
        <w:t>Perşembe günü</w:t>
      </w:r>
      <w:r w:rsidR="00F31C1B" w:rsidRPr="00FD7BDE">
        <w:rPr>
          <w:b/>
        </w:rPr>
        <w:t xml:space="preserve"> saat </w:t>
      </w:r>
      <w:r w:rsidR="00B60A63">
        <w:rPr>
          <w:b/>
        </w:rPr>
        <w:t>14.00’te</w:t>
      </w:r>
      <w:r w:rsidR="00F31C1B" w:rsidRPr="00FD7BDE">
        <w:rPr>
          <w:b/>
        </w:rPr>
        <w:t xml:space="preserve"> </w:t>
      </w:r>
      <w:r w:rsidR="00B60A63" w:rsidRPr="00DB4825">
        <w:rPr>
          <w:b/>
        </w:rPr>
        <w:t xml:space="preserve">Cahit Sıtkı Tarancı Kültür Sanat Merkezi Devlet </w:t>
      </w:r>
      <w:r w:rsidR="00B60A63">
        <w:rPr>
          <w:b/>
        </w:rPr>
        <w:t xml:space="preserve">Klasik Türk Müziği Korosu Sahnesinde </w:t>
      </w:r>
      <w:r w:rsidR="00AC35FF" w:rsidRPr="00FD7BDE">
        <w:rPr>
          <w:b/>
        </w:rPr>
        <w:t>Güzel Sanatlar Lisesi Müzik Öğretmeni Orhan ÖZTÜRK Yönetiminde</w:t>
      </w:r>
      <w:r w:rsidR="00F31C1B" w:rsidRPr="00FD7BDE">
        <w:rPr>
          <w:b/>
        </w:rPr>
        <w:t xml:space="preserve"> bir konser verecektir.</w:t>
      </w:r>
      <w:r w:rsidR="00406727">
        <w:t xml:space="preserve"> </w:t>
      </w:r>
      <w:r w:rsidR="00BA3175">
        <w:t>(Okul</w:t>
      </w:r>
      <w:r w:rsidR="00F31C1B">
        <w:t xml:space="preserve"> </w:t>
      </w:r>
      <w:r w:rsidR="00BA3175">
        <w:t>m</w:t>
      </w:r>
      <w:r w:rsidR="00AC35FF">
        <w:t xml:space="preserve">üdürü </w:t>
      </w:r>
      <w:r w:rsidR="008A3F37">
        <w:t xml:space="preserve">Hanifi </w:t>
      </w:r>
      <w:proofErr w:type="gramStart"/>
      <w:r w:rsidR="008A3F37">
        <w:t>ÇAÇAN</w:t>
      </w:r>
      <w:proofErr w:type="gramEnd"/>
      <w:r w:rsidR="00F31C1B">
        <w:t xml:space="preserve"> </w:t>
      </w:r>
      <w:r w:rsidR="00F31C1B" w:rsidRPr="0085251F">
        <w:t>sorumlu olacaktır.</w:t>
      </w:r>
      <w:r w:rsidR="00BA3175">
        <w:t>)</w:t>
      </w:r>
    </w:p>
    <w:p w:rsidR="00147E3E" w:rsidRDefault="00147E3E" w:rsidP="009A0DC4">
      <w:pPr>
        <w:tabs>
          <w:tab w:val="left" w:pos="180"/>
        </w:tabs>
        <w:jc w:val="both"/>
        <w:rPr>
          <w:b/>
        </w:rPr>
      </w:pPr>
    </w:p>
    <w:p w:rsidR="00CF3D16" w:rsidRPr="004066F4" w:rsidRDefault="009A0DC4" w:rsidP="00146961">
      <w:pPr>
        <w:tabs>
          <w:tab w:val="left" w:pos="180"/>
        </w:tabs>
        <w:jc w:val="both"/>
      </w:pPr>
      <w:r w:rsidRPr="009A0DC4">
        <w:rPr>
          <w:b/>
        </w:rPr>
        <w:t>1</w:t>
      </w:r>
      <w:r w:rsidR="00665E6F">
        <w:rPr>
          <w:b/>
        </w:rPr>
        <w:t>1</w:t>
      </w:r>
      <w:r w:rsidRPr="009A0DC4">
        <w:rPr>
          <w:b/>
        </w:rPr>
        <w:t xml:space="preserve">. </w:t>
      </w:r>
      <w:r w:rsidRPr="009A0DC4">
        <w:t>İlkokul öğrenc</w:t>
      </w:r>
      <w:r w:rsidR="00A33AEE">
        <w:t>ileri arasında Resim, Ortaokul öğrencileri arasında Şiir, o</w:t>
      </w:r>
      <w:r w:rsidRPr="009A0DC4">
        <w:t>rtaöğretim öğrencileri arasında Kompozisyon  “Öğretmen” konulu Resim, Şiir</w:t>
      </w:r>
      <w:r w:rsidRPr="0085251F">
        <w:t xml:space="preserve"> ve Kompozisyon yarışmaları yapılacaktır. Dereceye giren öğrencileri belirlemek üzere İl Milli Eğitim Müdürlüğü Komisyonları görevlendirilecektir. Ödüllerin temini İl Milli Eğitim Müdürlüğü tarafından sağlanacaktır. </w:t>
      </w:r>
      <w:r>
        <w:t xml:space="preserve"> </w:t>
      </w:r>
    </w:p>
    <w:p w:rsidR="00CF3D16" w:rsidRDefault="00CF3D16" w:rsidP="00146961">
      <w:pPr>
        <w:tabs>
          <w:tab w:val="left" w:pos="180"/>
        </w:tabs>
        <w:jc w:val="both"/>
        <w:rPr>
          <w:b/>
        </w:rPr>
      </w:pPr>
    </w:p>
    <w:p w:rsidR="00A33AEE" w:rsidRPr="009A0DC4" w:rsidRDefault="00146961" w:rsidP="00146961">
      <w:pPr>
        <w:tabs>
          <w:tab w:val="left" w:pos="180"/>
        </w:tabs>
        <w:jc w:val="both"/>
      </w:pPr>
      <w:r w:rsidRPr="009A0DC4">
        <w:rPr>
          <w:b/>
        </w:rPr>
        <w:t>1</w:t>
      </w:r>
      <w:r w:rsidR="00665E6F">
        <w:rPr>
          <w:b/>
        </w:rPr>
        <w:t>2</w:t>
      </w:r>
      <w:r w:rsidRPr="009A0DC4">
        <w:t xml:space="preserve">. </w:t>
      </w:r>
      <w:r w:rsidR="0090019E">
        <w:t>Devlet Tiyatrosu Orhan Asena</w:t>
      </w:r>
      <w:r w:rsidR="00FF4E14" w:rsidRPr="009A0DC4">
        <w:t xml:space="preserve"> </w:t>
      </w:r>
      <w:r w:rsidR="009A0DC4" w:rsidRPr="009A0DC4">
        <w:t>Sahnesinde yapılacak</w:t>
      </w:r>
      <w:r w:rsidRPr="009A0DC4">
        <w:t xml:space="preserve"> ödül törenindeki ödül </w:t>
      </w:r>
      <w:r w:rsidR="001A479C" w:rsidRPr="009A0DC4">
        <w:t>dağıtımından</w:t>
      </w:r>
      <w:r w:rsidR="00361251">
        <w:t xml:space="preserve"> Ortaöğretim Şubesinde</w:t>
      </w:r>
      <w:r w:rsidR="00901F5A">
        <w:t xml:space="preserve"> görevli Beden Eğitimi Öğretmenleri</w:t>
      </w:r>
      <w:r w:rsidR="00361251">
        <w:t xml:space="preserve"> </w:t>
      </w:r>
      <w:r w:rsidR="00361251" w:rsidRPr="00D2214C">
        <w:rPr>
          <w:b/>
        </w:rPr>
        <w:t>Çerkez KOYUN</w:t>
      </w:r>
      <w:r w:rsidR="00361251">
        <w:t xml:space="preserve"> </w:t>
      </w:r>
      <w:r w:rsidR="00FD0E30">
        <w:t>ve</w:t>
      </w:r>
      <w:r w:rsidR="00901F5A">
        <w:t xml:space="preserve"> </w:t>
      </w:r>
      <w:r w:rsidR="00901F5A" w:rsidRPr="00D2214C">
        <w:rPr>
          <w:b/>
        </w:rPr>
        <w:t>Muhammed AYDIN</w:t>
      </w:r>
      <w:r w:rsidR="00FD0E30" w:rsidRPr="00D2214C">
        <w:rPr>
          <w:b/>
        </w:rPr>
        <w:t xml:space="preserve"> </w:t>
      </w:r>
      <w:r w:rsidR="00361251">
        <w:t>organizasyondan</w:t>
      </w:r>
      <w:r w:rsidR="00AD4987">
        <w:t xml:space="preserve"> so</w:t>
      </w:r>
      <w:r w:rsidRPr="009A0DC4">
        <w:t>rumlu olacaktır.</w:t>
      </w:r>
    </w:p>
    <w:p w:rsidR="00146961" w:rsidRPr="001A332D" w:rsidRDefault="00146961" w:rsidP="00146961">
      <w:pPr>
        <w:tabs>
          <w:tab w:val="left" w:pos="180"/>
        </w:tabs>
        <w:jc w:val="both"/>
        <w:rPr>
          <w:sz w:val="2"/>
        </w:rPr>
      </w:pPr>
      <w:r w:rsidRPr="009A0DC4">
        <w:t xml:space="preserve">  </w:t>
      </w:r>
    </w:p>
    <w:p w:rsidR="00F31C1B" w:rsidRPr="001A332D" w:rsidRDefault="00F31C1B" w:rsidP="00F31C1B">
      <w:pPr>
        <w:tabs>
          <w:tab w:val="left" w:pos="180"/>
        </w:tabs>
        <w:jc w:val="both"/>
        <w:rPr>
          <w:sz w:val="12"/>
        </w:rPr>
      </w:pPr>
    </w:p>
    <w:p w:rsidR="00F31C1B" w:rsidRDefault="00F31C1B" w:rsidP="00F31C1B">
      <w:pPr>
        <w:tabs>
          <w:tab w:val="left" w:pos="180"/>
        </w:tabs>
        <w:jc w:val="both"/>
        <w:rPr>
          <w:sz w:val="22"/>
          <w:szCs w:val="22"/>
        </w:rPr>
      </w:pPr>
      <w:r w:rsidRPr="0085251F">
        <w:rPr>
          <w:b/>
        </w:rPr>
        <w:t>1</w:t>
      </w:r>
      <w:r w:rsidR="00665E6F">
        <w:rPr>
          <w:b/>
        </w:rPr>
        <w:t>3</w:t>
      </w:r>
      <w:r w:rsidRPr="0085251F">
        <w:rPr>
          <w:b/>
        </w:rPr>
        <w:t xml:space="preserve">- </w:t>
      </w:r>
      <w:r w:rsidRPr="0085251F">
        <w:t>Müdürlüğümüz Basın ve Halkla İlişkiler Şubesince</w:t>
      </w:r>
      <w:r w:rsidR="001C1595">
        <w:t xml:space="preserve"> </w:t>
      </w:r>
      <w:r w:rsidR="00361251" w:rsidRPr="00361251">
        <w:rPr>
          <w:b/>
        </w:rPr>
        <w:t>24 Kasım 2016</w:t>
      </w:r>
      <w:r w:rsidR="00401305" w:rsidRPr="00361251">
        <w:rPr>
          <w:b/>
        </w:rPr>
        <w:t xml:space="preserve"> </w:t>
      </w:r>
      <w:r w:rsidR="00361251" w:rsidRPr="00361251">
        <w:rPr>
          <w:b/>
        </w:rPr>
        <w:t>Perşembe</w:t>
      </w:r>
      <w:r w:rsidR="00CA5C90" w:rsidRPr="00361251">
        <w:rPr>
          <w:b/>
        </w:rPr>
        <w:t xml:space="preserve"> </w:t>
      </w:r>
      <w:r w:rsidRPr="00361251">
        <w:rPr>
          <w:b/>
        </w:rPr>
        <w:t>günü saat:</w:t>
      </w:r>
      <w:r w:rsidRPr="0085251F">
        <w:t xml:space="preserve"> </w:t>
      </w:r>
      <w:r w:rsidRPr="00361251">
        <w:rPr>
          <w:b/>
        </w:rPr>
        <w:t xml:space="preserve">09.30’da Anıt Park Atatürk Anıtında </w:t>
      </w:r>
      <w:r w:rsidRPr="00D070C2">
        <w:t>yapılacak çelenk sunma töreni ile</w:t>
      </w:r>
      <w:r w:rsidRPr="00361251">
        <w:rPr>
          <w:b/>
        </w:rPr>
        <w:t xml:space="preserve"> </w:t>
      </w:r>
      <w:r w:rsidR="00395364" w:rsidRPr="00DB4825">
        <w:rPr>
          <w:b/>
        </w:rPr>
        <w:t xml:space="preserve">Cahit Sıtkı Tarancı Kültür Sanat Merkezi Devlet </w:t>
      </w:r>
      <w:r w:rsidR="00395364">
        <w:rPr>
          <w:b/>
        </w:rPr>
        <w:t xml:space="preserve">Klasik Türk Müziği Korosu Sahnesinde </w:t>
      </w:r>
      <w:r w:rsidR="009E4A62">
        <w:rPr>
          <w:b/>
        </w:rPr>
        <w:t>saat 14.00’ te</w:t>
      </w:r>
      <w:r w:rsidR="00862EFB">
        <w:rPr>
          <w:b/>
        </w:rPr>
        <w:t xml:space="preserve"> </w:t>
      </w:r>
      <w:r w:rsidR="00862EFB" w:rsidRPr="00D070C2">
        <w:t>yapılacak törende</w:t>
      </w:r>
      <w:r w:rsidRPr="0085251F">
        <w:t xml:space="preserve"> fotoğraf</w:t>
      </w:r>
      <w:r w:rsidR="00F64B40">
        <w:t xml:space="preserve"> ve kamera</w:t>
      </w:r>
      <w:r w:rsidRPr="0085251F">
        <w:t xml:space="preserve"> çekimi yapmak üzere </w:t>
      </w:r>
      <w:r w:rsidR="000D1F02">
        <w:t>personel</w:t>
      </w:r>
      <w:r w:rsidR="000D1F02" w:rsidRPr="0085251F">
        <w:t xml:space="preserve"> </w:t>
      </w:r>
      <w:r w:rsidR="000D1F02" w:rsidRPr="006E3C9A">
        <w:rPr>
          <w:b/>
        </w:rPr>
        <w:t>Ayhan</w:t>
      </w:r>
      <w:r w:rsidR="00361251" w:rsidRPr="006E3C9A">
        <w:rPr>
          <w:b/>
        </w:rPr>
        <w:t xml:space="preserve"> </w:t>
      </w:r>
      <w:r w:rsidR="00361251" w:rsidRPr="00974155">
        <w:rPr>
          <w:b/>
        </w:rPr>
        <w:t>KAYA</w:t>
      </w:r>
      <w:r w:rsidR="00361251">
        <w:t xml:space="preserve"> ile </w:t>
      </w:r>
      <w:r w:rsidR="00361251" w:rsidRPr="00974155">
        <w:rPr>
          <w:b/>
        </w:rPr>
        <w:t>Ömer</w:t>
      </w:r>
      <w:r w:rsidR="00974155" w:rsidRPr="00974155">
        <w:rPr>
          <w:b/>
        </w:rPr>
        <w:t xml:space="preserve"> </w:t>
      </w:r>
      <w:r w:rsidR="000D1F02" w:rsidRPr="00974155">
        <w:rPr>
          <w:b/>
        </w:rPr>
        <w:t>YALÇIN</w:t>
      </w:r>
      <w:r w:rsidR="000D1F02">
        <w:t xml:space="preserve"> görevlendirilecektir</w:t>
      </w:r>
      <w:r w:rsidRPr="0085251F">
        <w:t>.</w:t>
      </w:r>
      <w:r w:rsidRPr="0085251F">
        <w:rPr>
          <w:sz w:val="22"/>
          <w:szCs w:val="22"/>
        </w:rPr>
        <w:t xml:space="preserve"> </w:t>
      </w:r>
    </w:p>
    <w:p w:rsidR="002950B0" w:rsidRDefault="002950B0" w:rsidP="00F31C1B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F214A4" w:rsidRDefault="00F31C1B" w:rsidP="00F31C1B">
      <w:pPr>
        <w:tabs>
          <w:tab w:val="left" w:pos="180"/>
        </w:tabs>
        <w:jc w:val="both"/>
        <w:rPr>
          <w:b/>
        </w:rPr>
      </w:pPr>
      <w:r w:rsidRPr="0085251F">
        <w:rPr>
          <w:b/>
          <w:sz w:val="22"/>
          <w:szCs w:val="22"/>
        </w:rPr>
        <w:t>1</w:t>
      </w:r>
      <w:r w:rsidR="00665E6F">
        <w:rPr>
          <w:b/>
          <w:sz w:val="22"/>
          <w:szCs w:val="22"/>
        </w:rPr>
        <w:t>4</w:t>
      </w:r>
      <w:r w:rsidRPr="0085251F">
        <w:rPr>
          <w:b/>
        </w:rPr>
        <w:t>-</w:t>
      </w:r>
      <w:r w:rsidR="001C1595">
        <w:t xml:space="preserve"> </w:t>
      </w:r>
      <w:r w:rsidR="0093398B" w:rsidRPr="0093398B">
        <w:rPr>
          <w:b/>
        </w:rPr>
        <w:t>24 Kasım 2016 Perşembe</w:t>
      </w:r>
      <w:r w:rsidR="00142560" w:rsidRPr="0093398B">
        <w:rPr>
          <w:b/>
        </w:rPr>
        <w:t xml:space="preserve"> </w:t>
      </w:r>
      <w:r w:rsidRPr="0093398B">
        <w:rPr>
          <w:b/>
        </w:rPr>
        <w:t>günü</w:t>
      </w:r>
      <w:r w:rsidRPr="0085251F">
        <w:t xml:space="preserve"> düzenlen</w:t>
      </w:r>
      <w:r w:rsidR="00974155">
        <w:t>ecek olan törenin davetiyeleri (200</w:t>
      </w:r>
      <w:r w:rsidRPr="0085251F">
        <w:t xml:space="preserve"> Adet) zarfı ile birlikte </w:t>
      </w:r>
      <w:r w:rsidR="00262BFC">
        <w:t xml:space="preserve">Kayapınar Halk Eğitim Merkezi </w:t>
      </w:r>
      <w:r w:rsidRPr="0085251F">
        <w:t xml:space="preserve">Müdürlüğü tarafından temin edilecek, dağıtımı İl Milli Eğitim Müdürlüğü </w:t>
      </w:r>
      <w:r w:rsidR="00262BFC">
        <w:t xml:space="preserve">Tören ve Spor </w:t>
      </w:r>
      <w:r w:rsidR="009B0F96" w:rsidRPr="0085251F">
        <w:t>Şubesi</w:t>
      </w:r>
      <w:r w:rsidRPr="0085251F">
        <w:t xml:space="preserve"> tarafından yapılacaktır. </w:t>
      </w:r>
      <w:proofErr w:type="gramStart"/>
      <w:r w:rsidR="004D6736" w:rsidRPr="00262BFC">
        <w:rPr>
          <w:b/>
        </w:rPr>
        <w:t>(</w:t>
      </w:r>
      <w:proofErr w:type="gramEnd"/>
      <w:r w:rsidR="00262BFC" w:rsidRPr="00262BFC">
        <w:rPr>
          <w:b/>
        </w:rPr>
        <w:t xml:space="preserve">Kayapınar Halk Eğitim Merkezi Müdürü Enver </w:t>
      </w:r>
      <w:r w:rsidR="00262BFC">
        <w:rPr>
          <w:b/>
        </w:rPr>
        <w:t xml:space="preserve">KIZIL </w:t>
      </w:r>
      <w:r w:rsidR="0093398B" w:rsidRPr="00262BFC">
        <w:rPr>
          <w:b/>
        </w:rPr>
        <w:t>s</w:t>
      </w:r>
      <w:r w:rsidRPr="00262BFC">
        <w:rPr>
          <w:b/>
        </w:rPr>
        <w:t xml:space="preserve">orumlu olacaktır. </w:t>
      </w:r>
      <w:r w:rsidR="004D6736" w:rsidRPr="00262BFC">
        <w:rPr>
          <w:b/>
        </w:rPr>
        <w:t>)</w:t>
      </w:r>
    </w:p>
    <w:p w:rsidR="00200605" w:rsidRPr="0093398B" w:rsidRDefault="00200605" w:rsidP="00F31C1B">
      <w:pPr>
        <w:tabs>
          <w:tab w:val="left" w:pos="180"/>
        </w:tabs>
        <w:jc w:val="both"/>
        <w:rPr>
          <w:b/>
        </w:rPr>
      </w:pPr>
    </w:p>
    <w:p w:rsidR="00CF3D16" w:rsidRPr="0085251F" w:rsidRDefault="00CF3D16" w:rsidP="00F31C1B">
      <w:pPr>
        <w:tabs>
          <w:tab w:val="left" w:pos="180"/>
        </w:tabs>
        <w:jc w:val="both"/>
      </w:pPr>
    </w:p>
    <w:p w:rsidR="00F31C1B" w:rsidRPr="0085251F" w:rsidRDefault="00F31C1B" w:rsidP="00F31C1B">
      <w:pPr>
        <w:tabs>
          <w:tab w:val="left" w:pos="180"/>
        </w:tabs>
        <w:jc w:val="both"/>
        <w:rPr>
          <w:b/>
          <w:u w:val="single"/>
        </w:rPr>
      </w:pPr>
      <w:r w:rsidRPr="0085251F">
        <w:rPr>
          <w:b/>
          <w:u w:val="single"/>
        </w:rPr>
        <w:t>C- DİĞER ETKİNLİKLER:</w:t>
      </w:r>
    </w:p>
    <w:p w:rsidR="00F31C1B" w:rsidRPr="0085251F" w:rsidRDefault="00F31C1B" w:rsidP="00F31C1B">
      <w:pPr>
        <w:tabs>
          <w:tab w:val="left" w:pos="180"/>
        </w:tabs>
        <w:jc w:val="both"/>
        <w:rPr>
          <w:b/>
          <w:u w:val="single"/>
        </w:rPr>
      </w:pPr>
    </w:p>
    <w:p w:rsidR="00F31C1B" w:rsidRPr="0085251F" w:rsidRDefault="00F31C1B" w:rsidP="00F31C1B">
      <w:pPr>
        <w:tabs>
          <w:tab w:val="left" w:pos="180"/>
        </w:tabs>
        <w:jc w:val="both"/>
      </w:pPr>
      <w:r w:rsidRPr="0085251F">
        <w:rPr>
          <w:b/>
        </w:rPr>
        <w:t>1.</w:t>
      </w:r>
      <w:r>
        <w:t xml:space="preserve"> </w:t>
      </w:r>
      <w:r w:rsidRPr="00696FAC">
        <w:rPr>
          <w:b/>
        </w:rPr>
        <w:t>24-</w:t>
      </w:r>
      <w:r w:rsidR="007530A9" w:rsidRPr="00696FAC">
        <w:rPr>
          <w:b/>
        </w:rPr>
        <w:t>27</w:t>
      </w:r>
      <w:r w:rsidRPr="00696FAC">
        <w:rPr>
          <w:b/>
        </w:rPr>
        <w:t xml:space="preserve"> Kasım 20</w:t>
      </w:r>
      <w:r w:rsidR="0093398B" w:rsidRPr="00696FAC">
        <w:rPr>
          <w:b/>
        </w:rPr>
        <w:t>16</w:t>
      </w:r>
      <w:r w:rsidRPr="00696FAC">
        <w:rPr>
          <w:b/>
        </w:rPr>
        <w:t xml:space="preserve"> tarihleri arasında okullarda Öğretmenler Haftası kutlamaları</w:t>
      </w:r>
      <w:r w:rsidRPr="0085251F">
        <w:t xml:space="preserve"> çerçevesinde şiir ve kompozisyon yarışmaları yapılıp, okul köşeleri düzenlenmesi. </w:t>
      </w:r>
    </w:p>
    <w:p w:rsidR="00F31C1B" w:rsidRPr="0085251F" w:rsidRDefault="00F31C1B" w:rsidP="00F31C1B">
      <w:pPr>
        <w:tabs>
          <w:tab w:val="left" w:pos="180"/>
        </w:tabs>
        <w:jc w:val="both"/>
        <w:rPr>
          <w:b/>
        </w:rPr>
      </w:pPr>
    </w:p>
    <w:p w:rsidR="00F31C1B" w:rsidRPr="0085251F" w:rsidRDefault="00F31C1B" w:rsidP="00F31C1B">
      <w:pPr>
        <w:tabs>
          <w:tab w:val="left" w:pos="180"/>
        </w:tabs>
        <w:jc w:val="both"/>
      </w:pPr>
      <w:r w:rsidRPr="0085251F">
        <w:rPr>
          <w:b/>
        </w:rPr>
        <w:t>2</w:t>
      </w:r>
      <w:r w:rsidRPr="0085251F">
        <w:t>.</w:t>
      </w:r>
      <w:r w:rsidR="001C1595">
        <w:t xml:space="preserve"> </w:t>
      </w:r>
      <w:r w:rsidR="0093398B" w:rsidRPr="00696FAC">
        <w:rPr>
          <w:b/>
        </w:rPr>
        <w:t>24 Kasım 2016 Perşembe</w:t>
      </w:r>
      <w:r w:rsidR="00142560" w:rsidRPr="00696FAC">
        <w:rPr>
          <w:b/>
        </w:rPr>
        <w:t xml:space="preserve"> </w:t>
      </w:r>
      <w:r w:rsidRPr="00696FAC">
        <w:rPr>
          <w:b/>
        </w:rPr>
        <w:t>günü</w:t>
      </w:r>
      <w:r w:rsidRPr="0085251F">
        <w:t xml:space="preserve"> Eğitim Kurumları günün anlam ve önemine uygun olarak Türk Bayrağı, afişler ve Atatürk’ün eğitim ve öğretimle ilgili sözlerinden oluşan dövizlerle donatılacaktır. </w:t>
      </w:r>
    </w:p>
    <w:p w:rsidR="00F31C1B" w:rsidRPr="0085251F" w:rsidRDefault="00F31C1B" w:rsidP="00F31C1B">
      <w:pPr>
        <w:tabs>
          <w:tab w:val="left" w:pos="180"/>
        </w:tabs>
        <w:jc w:val="both"/>
        <w:rPr>
          <w:b/>
        </w:rPr>
      </w:pPr>
    </w:p>
    <w:p w:rsidR="00F31C1B" w:rsidRPr="0085251F" w:rsidRDefault="00F31C1B" w:rsidP="00F31C1B">
      <w:pPr>
        <w:tabs>
          <w:tab w:val="left" w:pos="180"/>
        </w:tabs>
        <w:jc w:val="both"/>
      </w:pPr>
      <w:r w:rsidRPr="0085251F">
        <w:rPr>
          <w:b/>
        </w:rPr>
        <w:t>3.</w:t>
      </w:r>
      <w:r w:rsidRPr="0085251F">
        <w:t xml:space="preserve"> Okullarda yapılacak törenlerde programların; idareci, öğretmen, öğrenci ve veli bütünlüğü içer</w:t>
      </w:r>
      <w:r w:rsidR="004D6736">
        <w:t>i</w:t>
      </w:r>
      <w:r w:rsidRPr="0085251F">
        <w:t>sinde hazırlanması ve birbirleri arasında sevgi, saygı ve dayanışma bağlarını güçlendirmeyi amaçlayacak şekilde yapılması esas alınacaktır.</w:t>
      </w:r>
    </w:p>
    <w:p w:rsidR="00F31C1B" w:rsidRPr="0085251F" w:rsidRDefault="00F31C1B" w:rsidP="00F31C1B">
      <w:pPr>
        <w:tabs>
          <w:tab w:val="left" w:pos="180"/>
        </w:tabs>
        <w:jc w:val="both"/>
      </w:pPr>
      <w:r w:rsidRPr="0085251F">
        <w:t xml:space="preserve"> </w:t>
      </w:r>
    </w:p>
    <w:p w:rsidR="00F31C1B" w:rsidRPr="0085251F" w:rsidRDefault="00F31C1B" w:rsidP="00F31C1B">
      <w:pPr>
        <w:jc w:val="both"/>
      </w:pPr>
      <w:r w:rsidRPr="0085251F">
        <w:rPr>
          <w:b/>
        </w:rPr>
        <w:t xml:space="preserve">4. </w:t>
      </w:r>
      <w:r w:rsidRPr="0085251F">
        <w:t>Hasta ve Emekli Öğretmenler aynı okulun idareci ve öğretmenleri tarafından evlerinde ya da hastanede ziyaret edilecektir.</w:t>
      </w:r>
      <w:r w:rsidRPr="0085251F">
        <w:rPr>
          <w:sz w:val="22"/>
          <w:szCs w:val="22"/>
        </w:rPr>
        <w:t xml:space="preserve"> </w:t>
      </w:r>
      <w:r w:rsidRPr="0085251F">
        <w:t xml:space="preserve">İlgili okullar isim listelerini </w:t>
      </w:r>
      <w:r w:rsidR="005B233C">
        <w:t xml:space="preserve">İlimiz Yenişehir </w:t>
      </w:r>
      <w:r w:rsidRPr="0085251F">
        <w:t xml:space="preserve">Öğretmenevi Müdürü </w:t>
      </w:r>
      <w:r w:rsidR="00AB5A1F">
        <w:t>Ahmet SALDUŞ’ a</w:t>
      </w:r>
      <w:r w:rsidRPr="0085251F">
        <w:t xml:space="preserve"> bildirecek ve görüşülüp bir zi</w:t>
      </w:r>
      <w:r w:rsidR="00AB5A1F">
        <w:t xml:space="preserve">yaret programı hazırlanacaktır. </w:t>
      </w:r>
      <w:r w:rsidR="005B233C">
        <w:t xml:space="preserve">Yenişehir </w:t>
      </w:r>
      <w:r w:rsidRPr="0085251F">
        <w:t xml:space="preserve">Öğretmenevi Müdürü </w:t>
      </w:r>
      <w:r w:rsidR="00AB5A1F">
        <w:t>Ahmet SALDUŞ s</w:t>
      </w:r>
      <w:r w:rsidRPr="0085251F">
        <w:t xml:space="preserve">orumlu olacaktır.  </w:t>
      </w:r>
    </w:p>
    <w:p w:rsidR="00F31C1B" w:rsidRPr="0085251F" w:rsidRDefault="00F31C1B" w:rsidP="00F31C1B">
      <w:pPr>
        <w:tabs>
          <w:tab w:val="left" w:pos="180"/>
        </w:tabs>
        <w:jc w:val="both"/>
        <w:rPr>
          <w:b/>
        </w:rPr>
      </w:pPr>
    </w:p>
    <w:p w:rsidR="00AA168B" w:rsidRDefault="00AA168B" w:rsidP="00A33AEE">
      <w:pPr>
        <w:jc w:val="both"/>
        <w:rPr>
          <w:b/>
        </w:rPr>
      </w:pPr>
    </w:p>
    <w:p w:rsidR="00AA168B" w:rsidRDefault="00AA168B" w:rsidP="00A33AEE">
      <w:pPr>
        <w:jc w:val="both"/>
        <w:rPr>
          <w:b/>
        </w:rPr>
      </w:pPr>
    </w:p>
    <w:p w:rsidR="00AA168B" w:rsidRDefault="00AA168B" w:rsidP="00A33AEE">
      <w:pPr>
        <w:jc w:val="both"/>
        <w:rPr>
          <w:b/>
        </w:rPr>
      </w:pPr>
    </w:p>
    <w:p w:rsidR="00AA168B" w:rsidRDefault="00AA168B" w:rsidP="00A33AEE">
      <w:pPr>
        <w:jc w:val="both"/>
        <w:rPr>
          <w:b/>
        </w:rPr>
      </w:pPr>
    </w:p>
    <w:p w:rsidR="00AA168B" w:rsidRDefault="00AA168B" w:rsidP="00A33AEE">
      <w:pPr>
        <w:jc w:val="both"/>
        <w:rPr>
          <w:b/>
        </w:rPr>
      </w:pPr>
    </w:p>
    <w:p w:rsidR="00AA168B" w:rsidRDefault="00AA168B" w:rsidP="00A33AEE">
      <w:pPr>
        <w:jc w:val="both"/>
        <w:rPr>
          <w:b/>
        </w:rPr>
      </w:pPr>
    </w:p>
    <w:p w:rsidR="00A33AEE" w:rsidRDefault="00F31C1B" w:rsidP="00A33AEE">
      <w:pPr>
        <w:jc w:val="both"/>
      </w:pPr>
      <w:r w:rsidRPr="0085251F">
        <w:rPr>
          <w:b/>
        </w:rPr>
        <w:t xml:space="preserve">5. </w:t>
      </w:r>
      <w:r w:rsidRPr="0085251F">
        <w:t xml:space="preserve">Görevi başında şehit olan öğretmenler aynı okulun idareci ve öğretmenleri tarafından mezarı başında veya okulda anılacaktır. İlgili okullar isim listelerini Öğretmenevi Müdürü </w:t>
      </w:r>
      <w:r w:rsidR="00847C32" w:rsidRPr="00847C32">
        <w:rPr>
          <w:b/>
        </w:rPr>
        <w:t>Ahmet SALDUŞ’a</w:t>
      </w:r>
      <w:r w:rsidR="00847C32">
        <w:t xml:space="preserve"> </w:t>
      </w:r>
      <w:r w:rsidRPr="0085251F">
        <w:t>bildirecek ve görüşülüp bir ziyaret programı hazırlanacak</w:t>
      </w:r>
      <w:r>
        <w:t xml:space="preserve"> aileleri törene davet edilecek</w:t>
      </w:r>
      <w:r w:rsidRPr="0085251F">
        <w:t>t</w:t>
      </w:r>
      <w:r>
        <w:t>i</w:t>
      </w:r>
      <w:r w:rsidRPr="0085251F">
        <w:t xml:space="preserve">r. Öğretmenevi Müdürü </w:t>
      </w:r>
      <w:r w:rsidR="00847C32" w:rsidRPr="00847C32">
        <w:rPr>
          <w:b/>
        </w:rPr>
        <w:t>Ahmet SAL</w:t>
      </w:r>
      <w:r w:rsidR="00847C32">
        <w:rPr>
          <w:b/>
        </w:rPr>
        <w:t xml:space="preserve">DUŞ </w:t>
      </w:r>
      <w:r w:rsidR="00847C32">
        <w:t>s</w:t>
      </w:r>
      <w:r w:rsidRPr="0085251F">
        <w:t xml:space="preserve">orumlu olacaktır.  </w:t>
      </w:r>
    </w:p>
    <w:p w:rsidR="00A33AEE" w:rsidRPr="00A33AEE" w:rsidRDefault="00A33AEE" w:rsidP="00A33AEE">
      <w:pPr>
        <w:jc w:val="both"/>
      </w:pPr>
    </w:p>
    <w:p w:rsidR="00F31C1B" w:rsidRPr="0085251F" w:rsidRDefault="00F31C1B" w:rsidP="00F31C1B">
      <w:pPr>
        <w:tabs>
          <w:tab w:val="left" w:pos="180"/>
        </w:tabs>
        <w:jc w:val="both"/>
      </w:pPr>
      <w:r w:rsidRPr="0085251F">
        <w:rPr>
          <w:b/>
        </w:rPr>
        <w:t>6.</w:t>
      </w:r>
      <w:r w:rsidRPr="0085251F">
        <w:t xml:space="preserve"> Öğretmenler günü kutlamalarına Kamu ve Özel Kurum ve Kuruluşlar ile halkın etkin katılımının sağlanması</w:t>
      </w:r>
    </w:p>
    <w:p w:rsidR="00AA168B" w:rsidRDefault="00AA168B" w:rsidP="00F31C1B">
      <w:pPr>
        <w:tabs>
          <w:tab w:val="left" w:pos="180"/>
        </w:tabs>
        <w:jc w:val="both"/>
        <w:rPr>
          <w:b/>
        </w:rPr>
      </w:pPr>
    </w:p>
    <w:p w:rsidR="00F31C1B" w:rsidRPr="0085251F" w:rsidRDefault="00F31C1B" w:rsidP="00F31C1B">
      <w:pPr>
        <w:tabs>
          <w:tab w:val="left" w:pos="180"/>
        </w:tabs>
        <w:jc w:val="both"/>
      </w:pPr>
      <w:r w:rsidRPr="004066F4">
        <w:rPr>
          <w:b/>
        </w:rPr>
        <w:t>7.</w:t>
      </w:r>
      <w:r w:rsidRPr="0085251F">
        <w:t xml:space="preserve"> 24 Kasım Öğretmenler günü</w:t>
      </w:r>
      <w:r w:rsidR="004C7D8F">
        <w:t xml:space="preserve"> İl </w:t>
      </w:r>
      <w:r w:rsidRPr="0085251F">
        <w:t>Kutlama Komitesi aşağıdaki isimlerden oluşmuştur.</w:t>
      </w:r>
    </w:p>
    <w:p w:rsidR="00AA168B" w:rsidRDefault="00F31C1B" w:rsidP="00F31C1B">
      <w:pPr>
        <w:tabs>
          <w:tab w:val="left" w:pos="180"/>
        </w:tabs>
        <w:jc w:val="both"/>
      </w:pPr>
      <w:r w:rsidRPr="0085251F">
        <w:t xml:space="preserve">     </w:t>
      </w:r>
    </w:p>
    <w:p w:rsidR="00AA168B" w:rsidRPr="00F44F24" w:rsidRDefault="00A42E8B" w:rsidP="00F44F24">
      <w:pPr>
        <w:tabs>
          <w:tab w:val="left" w:pos="180"/>
        </w:tabs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33020</wp:posOffset>
            </wp:positionV>
            <wp:extent cx="5760720" cy="3399155"/>
            <wp:effectExtent l="0" t="0" r="0" b="0"/>
            <wp:wrapTight wrapText="bothSides">
              <wp:wrapPolygon edited="0">
                <wp:start x="0" y="0"/>
                <wp:lineTo x="0" y="21426"/>
                <wp:lineTo x="21500" y="21426"/>
                <wp:lineTo x="21500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99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E35E56" w:rsidRDefault="00FC378E" w:rsidP="00E35E56">
      <w:pPr>
        <w:jc w:val="both"/>
        <w:rPr>
          <w:b/>
        </w:rPr>
      </w:pPr>
      <w:r>
        <w:rPr>
          <w:b/>
        </w:rPr>
        <w:t xml:space="preserve">Aşağıda adı-soyadı bilgileri </w:t>
      </w:r>
      <w:r w:rsidR="00E35E56">
        <w:rPr>
          <w:b/>
        </w:rPr>
        <w:t xml:space="preserve">yazılı </w:t>
      </w:r>
      <w:r>
        <w:rPr>
          <w:b/>
        </w:rPr>
        <w:t xml:space="preserve">bulunan ilimiz Yenişehir Güzel Sanatlar </w:t>
      </w:r>
      <w:r w:rsidR="00E35E56">
        <w:rPr>
          <w:b/>
        </w:rPr>
        <w:t xml:space="preserve">Lisesi Müzik Korosu Öğrencilerinin katılacağı prova çalışmaları ile </w:t>
      </w:r>
      <w:r>
        <w:rPr>
          <w:b/>
        </w:rPr>
        <w:t xml:space="preserve">24 Kasım </w:t>
      </w:r>
      <w:r w:rsidR="00E35E56">
        <w:rPr>
          <w:b/>
        </w:rPr>
        <w:t>Öğretmenler günü Kutlama Töreninde</w:t>
      </w:r>
      <w:r>
        <w:rPr>
          <w:b/>
        </w:rPr>
        <w:t xml:space="preserve"> görevlidirler.</w:t>
      </w:r>
    </w:p>
    <w:p w:rsidR="00816E9E" w:rsidRDefault="00816E9E" w:rsidP="00E35E56">
      <w:pPr>
        <w:jc w:val="both"/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959"/>
        <w:gridCol w:w="3222"/>
        <w:gridCol w:w="1597"/>
      </w:tblGrid>
      <w:tr w:rsidR="00B77893" w:rsidTr="00C17C6D">
        <w:tc>
          <w:tcPr>
            <w:tcW w:w="959" w:type="dxa"/>
          </w:tcPr>
          <w:p w:rsidR="00B77893" w:rsidRDefault="00B77893" w:rsidP="00E35E56">
            <w:pPr>
              <w:jc w:val="both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3222" w:type="dxa"/>
          </w:tcPr>
          <w:p w:rsidR="00B77893" w:rsidRDefault="00B77893" w:rsidP="00E35E56">
            <w:pPr>
              <w:jc w:val="both"/>
              <w:rPr>
                <w:b/>
              </w:rPr>
            </w:pPr>
            <w:r>
              <w:rPr>
                <w:b/>
              </w:rPr>
              <w:t>ADI-SOYADI</w:t>
            </w:r>
          </w:p>
        </w:tc>
        <w:tc>
          <w:tcPr>
            <w:tcW w:w="1597" w:type="dxa"/>
          </w:tcPr>
          <w:p w:rsidR="00B77893" w:rsidRDefault="00B77893" w:rsidP="00E35E56">
            <w:pPr>
              <w:jc w:val="both"/>
              <w:rPr>
                <w:b/>
              </w:rPr>
            </w:pPr>
            <w:r>
              <w:rPr>
                <w:b/>
              </w:rPr>
              <w:t>SINIFI</w:t>
            </w:r>
          </w:p>
        </w:tc>
      </w:tr>
      <w:tr w:rsidR="00B77893" w:rsidTr="00C17C6D">
        <w:tc>
          <w:tcPr>
            <w:tcW w:w="959" w:type="dxa"/>
          </w:tcPr>
          <w:p w:rsidR="00B77893" w:rsidRDefault="00B77893" w:rsidP="00B778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22" w:type="dxa"/>
          </w:tcPr>
          <w:p w:rsidR="00B77893" w:rsidRDefault="00B77893" w:rsidP="00E35E56">
            <w:pPr>
              <w:jc w:val="both"/>
              <w:rPr>
                <w:b/>
              </w:rPr>
            </w:pPr>
            <w:r>
              <w:rPr>
                <w:b/>
              </w:rPr>
              <w:t>Çayan ESER</w:t>
            </w:r>
          </w:p>
        </w:tc>
        <w:tc>
          <w:tcPr>
            <w:tcW w:w="1597" w:type="dxa"/>
          </w:tcPr>
          <w:p w:rsidR="00B77893" w:rsidRDefault="00B77893" w:rsidP="00E35E56">
            <w:pPr>
              <w:jc w:val="both"/>
              <w:rPr>
                <w:b/>
              </w:rPr>
            </w:pPr>
            <w:r>
              <w:rPr>
                <w:b/>
              </w:rPr>
              <w:t xml:space="preserve">12 Müzik </w:t>
            </w:r>
          </w:p>
        </w:tc>
      </w:tr>
      <w:tr w:rsidR="00B77893" w:rsidTr="00C17C6D">
        <w:trPr>
          <w:trHeight w:val="163"/>
        </w:trPr>
        <w:tc>
          <w:tcPr>
            <w:tcW w:w="959" w:type="dxa"/>
          </w:tcPr>
          <w:p w:rsidR="00B77893" w:rsidRDefault="00B77893" w:rsidP="00B778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22" w:type="dxa"/>
          </w:tcPr>
          <w:p w:rsidR="00B77893" w:rsidRDefault="00B77893" w:rsidP="00E35E56">
            <w:pPr>
              <w:jc w:val="both"/>
              <w:rPr>
                <w:b/>
              </w:rPr>
            </w:pPr>
            <w:r>
              <w:rPr>
                <w:b/>
              </w:rPr>
              <w:t>Kübra EKİN</w:t>
            </w:r>
          </w:p>
        </w:tc>
        <w:tc>
          <w:tcPr>
            <w:tcW w:w="1597" w:type="dxa"/>
          </w:tcPr>
          <w:p w:rsidR="00B77893" w:rsidRDefault="00B77893" w:rsidP="00E35E56">
            <w:pPr>
              <w:jc w:val="both"/>
              <w:rPr>
                <w:b/>
              </w:rPr>
            </w:pPr>
          </w:p>
        </w:tc>
      </w:tr>
      <w:tr w:rsidR="00B77893" w:rsidTr="00C17C6D">
        <w:tc>
          <w:tcPr>
            <w:tcW w:w="959" w:type="dxa"/>
          </w:tcPr>
          <w:p w:rsidR="00B77893" w:rsidRDefault="00B77893" w:rsidP="00B778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22" w:type="dxa"/>
          </w:tcPr>
          <w:p w:rsidR="00B77893" w:rsidRDefault="00B77893" w:rsidP="00E35E56">
            <w:pPr>
              <w:jc w:val="both"/>
              <w:rPr>
                <w:b/>
              </w:rPr>
            </w:pPr>
            <w:r>
              <w:rPr>
                <w:b/>
              </w:rPr>
              <w:t>Ahmet ÖZER</w:t>
            </w:r>
          </w:p>
        </w:tc>
        <w:tc>
          <w:tcPr>
            <w:tcW w:w="1597" w:type="dxa"/>
          </w:tcPr>
          <w:p w:rsidR="00B77893" w:rsidRDefault="00B77893" w:rsidP="00E35E56">
            <w:pPr>
              <w:jc w:val="both"/>
              <w:rPr>
                <w:b/>
              </w:rPr>
            </w:pPr>
          </w:p>
        </w:tc>
      </w:tr>
      <w:tr w:rsidR="00B77893" w:rsidTr="00C17C6D">
        <w:tc>
          <w:tcPr>
            <w:tcW w:w="959" w:type="dxa"/>
          </w:tcPr>
          <w:p w:rsidR="00B77893" w:rsidRDefault="00B77893" w:rsidP="00B7789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22" w:type="dxa"/>
          </w:tcPr>
          <w:p w:rsidR="00B77893" w:rsidRDefault="00B77893" w:rsidP="00E35E56">
            <w:pPr>
              <w:jc w:val="both"/>
              <w:rPr>
                <w:b/>
              </w:rPr>
            </w:pPr>
            <w:r>
              <w:rPr>
                <w:b/>
              </w:rPr>
              <w:t>Argeş SEVİLEN</w:t>
            </w:r>
          </w:p>
        </w:tc>
        <w:tc>
          <w:tcPr>
            <w:tcW w:w="1597" w:type="dxa"/>
          </w:tcPr>
          <w:p w:rsidR="00B77893" w:rsidRDefault="00B77893" w:rsidP="00E35E56">
            <w:pPr>
              <w:jc w:val="both"/>
              <w:rPr>
                <w:b/>
              </w:rPr>
            </w:pPr>
          </w:p>
        </w:tc>
      </w:tr>
      <w:tr w:rsidR="00B77893" w:rsidTr="00C17C6D">
        <w:tc>
          <w:tcPr>
            <w:tcW w:w="959" w:type="dxa"/>
          </w:tcPr>
          <w:p w:rsidR="00B77893" w:rsidRDefault="00B77893" w:rsidP="00B7789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22" w:type="dxa"/>
          </w:tcPr>
          <w:p w:rsidR="00B77893" w:rsidRDefault="00B77893" w:rsidP="00E35E56">
            <w:pPr>
              <w:jc w:val="both"/>
              <w:rPr>
                <w:b/>
              </w:rPr>
            </w:pPr>
            <w:r>
              <w:rPr>
                <w:b/>
              </w:rPr>
              <w:t>Burak Şahin KÖRKEN</w:t>
            </w:r>
          </w:p>
        </w:tc>
        <w:tc>
          <w:tcPr>
            <w:tcW w:w="1597" w:type="dxa"/>
          </w:tcPr>
          <w:p w:rsidR="00B77893" w:rsidRDefault="00B77893" w:rsidP="00E35E56">
            <w:pPr>
              <w:jc w:val="both"/>
              <w:rPr>
                <w:b/>
              </w:rPr>
            </w:pPr>
          </w:p>
        </w:tc>
      </w:tr>
      <w:tr w:rsidR="00B77893" w:rsidTr="00C17C6D">
        <w:tc>
          <w:tcPr>
            <w:tcW w:w="959" w:type="dxa"/>
          </w:tcPr>
          <w:p w:rsidR="00B77893" w:rsidRDefault="00B77893" w:rsidP="00B7789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22" w:type="dxa"/>
          </w:tcPr>
          <w:p w:rsidR="00B77893" w:rsidRDefault="00B77893" w:rsidP="00E35E56">
            <w:pPr>
              <w:jc w:val="both"/>
              <w:rPr>
                <w:b/>
              </w:rPr>
            </w:pPr>
            <w:r>
              <w:rPr>
                <w:b/>
              </w:rPr>
              <w:t>Devrim AKGÜL</w:t>
            </w:r>
          </w:p>
        </w:tc>
        <w:tc>
          <w:tcPr>
            <w:tcW w:w="1597" w:type="dxa"/>
          </w:tcPr>
          <w:p w:rsidR="00B77893" w:rsidRDefault="00B77893" w:rsidP="00E35E56">
            <w:pPr>
              <w:jc w:val="both"/>
              <w:rPr>
                <w:b/>
              </w:rPr>
            </w:pPr>
          </w:p>
        </w:tc>
      </w:tr>
      <w:tr w:rsidR="00B77893" w:rsidTr="00C17C6D">
        <w:tc>
          <w:tcPr>
            <w:tcW w:w="959" w:type="dxa"/>
          </w:tcPr>
          <w:p w:rsidR="00B77893" w:rsidRDefault="00B77893" w:rsidP="00B7789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22" w:type="dxa"/>
          </w:tcPr>
          <w:p w:rsidR="00B77893" w:rsidRDefault="00B77893" w:rsidP="00E35E56">
            <w:pPr>
              <w:jc w:val="both"/>
              <w:rPr>
                <w:b/>
              </w:rPr>
            </w:pPr>
            <w:r>
              <w:rPr>
                <w:b/>
              </w:rPr>
              <w:t>Dicle Dilge BAY</w:t>
            </w:r>
          </w:p>
        </w:tc>
        <w:tc>
          <w:tcPr>
            <w:tcW w:w="1597" w:type="dxa"/>
          </w:tcPr>
          <w:p w:rsidR="00B77893" w:rsidRDefault="00B77893" w:rsidP="00E35E56">
            <w:pPr>
              <w:jc w:val="both"/>
              <w:rPr>
                <w:b/>
              </w:rPr>
            </w:pPr>
          </w:p>
        </w:tc>
      </w:tr>
      <w:tr w:rsidR="00B77893" w:rsidTr="00C17C6D">
        <w:tc>
          <w:tcPr>
            <w:tcW w:w="959" w:type="dxa"/>
          </w:tcPr>
          <w:p w:rsidR="00B77893" w:rsidRDefault="00B77893" w:rsidP="00E35E56">
            <w:pPr>
              <w:jc w:val="both"/>
              <w:rPr>
                <w:b/>
              </w:rPr>
            </w:pPr>
            <w:r>
              <w:rPr>
                <w:b/>
              </w:rPr>
              <w:t xml:space="preserve">     8</w:t>
            </w:r>
          </w:p>
        </w:tc>
        <w:tc>
          <w:tcPr>
            <w:tcW w:w="3222" w:type="dxa"/>
          </w:tcPr>
          <w:p w:rsidR="00B77893" w:rsidRDefault="00B77893" w:rsidP="00E35E56">
            <w:pPr>
              <w:jc w:val="both"/>
              <w:rPr>
                <w:b/>
              </w:rPr>
            </w:pPr>
            <w:r>
              <w:rPr>
                <w:b/>
              </w:rPr>
              <w:t>Levent AKGÜN</w:t>
            </w:r>
          </w:p>
        </w:tc>
        <w:tc>
          <w:tcPr>
            <w:tcW w:w="1597" w:type="dxa"/>
          </w:tcPr>
          <w:p w:rsidR="00B77893" w:rsidRDefault="00B77893" w:rsidP="00E35E56">
            <w:pPr>
              <w:jc w:val="both"/>
              <w:rPr>
                <w:b/>
              </w:rPr>
            </w:pPr>
          </w:p>
        </w:tc>
      </w:tr>
      <w:tr w:rsidR="00B77893" w:rsidTr="00C17C6D">
        <w:tc>
          <w:tcPr>
            <w:tcW w:w="959" w:type="dxa"/>
          </w:tcPr>
          <w:p w:rsidR="00B77893" w:rsidRDefault="00AA168B" w:rsidP="0029558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22" w:type="dxa"/>
          </w:tcPr>
          <w:p w:rsidR="00B77893" w:rsidRDefault="00B77893" w:rsidP="00E35E56">
            <w:pPr>
              <w:jc w:val="both"/>
              <w:rPr>
                <w:b/>
              </w:rPr>
            </w:pPr>
            <w:r>
              <w:rPr>
                <w:b/>
              </w:rPr>
              <w:t>Mazlum MAYDA</w:t>
            </w:r>
          </w:p>
        </w:tc>
        <w:tc>
          <w:tcPr>
            <w:tcW w:w="1597" w:type="dxa"/>
          </w:tcPr>
          <w:p w:rsidR="00B77893" w:rsidRDefault="00B77893" w:rsidP="00E35E56">
            <w:pPr>
              <w:jc w:val="both"/>
              <w:rPr>
                <w:b/>
              </w:rPr>
            </w:pPr>
          </w:p>
        </w:tc>
      </w:tr>
      <w:tr w:rsidR="00B77893" w:rsidTr="00C17C6D">
        <w:tc>
          <w:tcPr>
            <w:tcW w:w="959" w:type="dxa"/>
          </w:tcPr>
          <w:p w:rsidR="00B77893" w:rsidRDefault="00AA168B" w:rsidP="0029558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22" w:type="dxa"/>
          </w:tcPr>
          <w:p w:rsidR="00B77893" w:rsidRDefault="00B77893" w:rsidP="00E35E56">
            <w:pPr>
              <w:jc w:val="both"/>
              <w:rPr>
                <w:b/>
              </w:rPr>
            </w:pPr>
            <w:r>
              <w:rPr>
                <w:b/>
              </w:rPr>
              <w:t>Muhammed Suha GÜLSEVER</w:t>
            </w:r>
          </w:p>
        </w:tc>
        <w:tc>
          <w:tcPr>
            <w:tcW w:w="1597" w:type="dxa"/>
          </w:tcPr>
          <w:p w:rsidR="00B77893" w:rsidRDefault="00B77893" w:rsidP="00E35E56">
            <w:pPr>
              <w:jc w:val="both"/>
              <w:rPr>
                <w:b/>
              </w:rPr>
            </w:pPr>
          </w:p>
        </w:tc>
      </w:tr>
      <w:tr w:rsidR="00B77893" w:rsidTr="00C17C6D">
        <w:tc>
          <w:tcPr>
            <w:tcW w:w="959" w:type="dxa"/>
          </w:tcPr>
          <w:p w:rsidR="00B77893" w:rsidRDefault="00AA168B" w:rsidP="0029558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22" w:type="dxa"/>
          </w:tcPr>
          <w:p w:rsidR="00B77893" w:rsidRDefault="00B77893" w:rsidP="00E35E56">
            <w:pPr>
              <w:jc w:val="both"/>
              <w:rPr>
                <w:b/>
              </w:rPr>
            </w:pPr>
            <w:r>
              <w:rPr>
                <w:b/>
              </w:rPr>
              <w:t>Seybetullah KAYMAZ</w:t>
            </w:r>
          </w:p>
        </w:tc>
        <w:tc>
          <w:tcPr>
            <w:tcW w:w="1597" w:type="dxa"/>
          </w:tcPr>
          <w:p w:rsidR="00B77893" w:rsidRDefault="00B77893" w:rsidP="00E35E56">
            <w:pPr>
              <w:jc w:val="both"/>
              <w:rPr>
                <w:b/>
              </w:rPr>
            </w:pPr>
          </w:p>
        </w:tc>
      </w:tr>
      <w:tr w:rsidR="00B77893" w:rsidTr="00C17C6D">
        <w:tc>
          <w:tcPr>
            <w:tcW w:w="959" w:type="dxa"/>
          </w:tcPr>
          <w:p w:rsidR="00B77893" w:rsidRDefault="00AA168B" w:rsidP="0029558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222" w:type="dxa"/>
          </w:tcPr>
          <w:p w:rsidR="00B77893" w:rsidRDefault="00B77893" w:rsidP="00E35E56">
            <w:pPr>
              <w:jc w:val="both"/>
              <w:rPr>
                <w:b/>
              </w:rPr>
            </w:pPr>
            <w:r>
              <w:rPr>
                <w:b/>
              </w:rPr>
              <w:t>Umut KOCATEPE</w:t>
            </w:r>
          </w:p>
        </w:tc>
        <w:tc>
          <w:tcPr>
            <w:tcW w:w="1597" w:type="dxa"/>
          </w:tcPr>
          <w:p w:rsidR="00B77893" w:rsidRDefault="00B77893" w:rsidP="00E35E56">
            <w:pPr>
              <w:jc w:val="both"/>
              <w:rPr>
                <w:b/>
              </w:rPr>
            </w:pPr>
          </w:p>
        </w:tc>
      </w:tr>
      <w:tr w:rsidR="00B77893" w:rsidTr="00C17C6D">
        <w:tc>
          <w:tcPr>
            <w:tcW w:w="959" w:type="dxa"/>
          </w:tcPr>
          <w:p w:rsidR="00B77893" w:rsidRDefault="00AA168B" w:rsidP="0029558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222" w:type="dxa"/>
          </w:tcPr>
          <w:p w:rsidR="00B77893" w:rsidRDefault="00C17C6D" w:rsidP="00E35E56">
            <w:pPr>
              <w:jc w:val="both"/>
              <w:rPr>
                <w:b/>
              </w:rPr>
            </w:pPr>
            <w:r>
              <w:rPr>
                <w:b/>
              </w:rPr>
              <w:t>Ayşenur KARTAL</w:t>
            </w:r>
          </w:p>
        </w:tc>
        <w:tc>
          <w:tcPr>
            <w:tcW w:w="1597" w:type="dxa"/>
          </w:tcPr>
          <w:p w:rsidR="00B77893" w:rsidRDefault="00C17C6D" w:rsidP="00E35E56">
            <w:pPr>
              <w:jc w:val="both"/>
              <w:rPr>
                <w:b/>
              </w:rPr>
            </w:pPr>
            <w:r>
              <w:rPr>
                <w:b/>
              </w:rPr>
              <w:t xml:space="preserve">11 Müzik </w:t>
            </w:r>
          </w:p>
        </w:tc>
      </w:tr>
      <w:tr w:rsidR="00B77893" w:rsidTr="00C17C6D">
        <w:tc>
          <w:tcPr>
            <w:tcW w:w="959" w:type="dxa"/>
          </w:tcPr>
          <w:p w:rsidR="00B77893" w:rsidRDefault="00AA168B" w:rsidP="0029558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222" w:type="dxa"/>
          </w:tcPr>
          <w:p w:rsidR="00B77893" w:rsidRDefault="005F39C3" w:rsidP="00E35E56">
            <w:pPr>
              <w:jc w:val="both"/>
              <w:rPr>
                <w:b/>
              </w:rPr>
            </w:pPr>
            <w:r>
              <w:rPr>
                <w:b/>
              </w:rPr>
              <w:t>Berivan BİLGİÇ</w:t>
            </w:r>
          </w:p>
        </w:tc>
        <w:tc>
          <w:tcPr>
            <w:tcW w:w="1597" w:type="dxa"/>
          </w:tcPr>
          <w:p w:rsidR="00B77893" w:rsidRDefault="00B77893" w:rsidP="00E35E56">
            <w:pPr>
              <w:jc w:val="both"/>
              <w:rPr>
                <w:b/>
              </w:rPr>
            </w:pPr>
          </w:p>
        </w:tc>
      </w:tr>
      <w:tr w:rsidR="00B77893" w:rsidTr="00C17C6D">
        <w:tc>
          <w:tcPr>
            <w:tcW w:w="959" w:type="dxa"/>
          </w:tcPr>
          <w:p w:rsidR="00B77893" w:rsidRDefault="00AA168B" w:rsidP="0029558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222" w:type="dxa"/>
          </w:tcPr>
          <w:p w:rsidR="00B77893" w:rsidRDefault="005F39C3" w:rsidP="00E35E56">
            <w:pPr>
              <w:jc w:val="both"/>
              <w:rPr>
                <w:b/>
              </w:rPr>
            </w:pPr>
            <w:r>
              <w:rPr>
                <w:b/>
              </w:rPr>
              <w:t>Zulal AKYAR</w:t>
            </w:r>
          </w:p>
        </w:tc>
        <w:tc>
          <w:tcPr>
            <w:tcW w:w="1597" w:type="dxa"/>
          </w:tcPr>
          <w:p w:rsidR="00B77893" w:rsidRDefault="00B77893" w:rsidP="00E35E56">
            <w:pPr>
              <w:jc w:val="both"/>
              <w:rPr>
                <w:b/>
              </w:rPr>
            </w:pPr>
          </w:p>
        </w:tc>
      </w:tr>
      <w:tr w:rsidR="00B77893" w:rsidTr="00C17C6D">
        <w:tc>
          <w:tcPr>
            <w:tcW w:w="959" w:type="dxa"/>
          </w:tcPr>
          <w:p w:rsidR="00B77893" w:rsidRDefault="00320ED1" w:rsidP="0029558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222" w:type="dxa"/>
          </w:tcPr>
          <w:p w:rsidR="00B77893" w:rsidRDefault="005F39C3" w:rsidP="00E35E56">
            <w:pPr>
              <w:jc w:val="both"/>
              <w:rPr>
                <w:b/>
              </w:rPr>
            </w:pPr>
            <w:r>
              <w:rPr>
                <w:b/>
              </w:rPr>
              <w:t>Hamit YEŞİL</w:t>
            </w:r>
          </w:p>
        </w:tc>
        <w:tc>
          <w:tcPr>
            <w:tcW w:w="1597" w:type="dxa"/>
          </w:tcPr>
          <w:p w:rsidR="00B77893" w:rsidRDefault="00B77893" w:rsidP="00E35E56">
            <w:pPr>
              <w:jc w:val="both"/>
              <w:rPr>
                <w:b/>
              </w:rPr>
            </w:pPr>
          </w:p>
        </w:tc>
      </w:tr>
      <w:tr w:rsidR="00B77893" w:rsidTr="00C17C6D">
        <w:tc>
          <w:tcPr>
            <w:tcW w:w="959" w:type="dxa"/>
          </w:tcPr>
          <w:p w:rsidR="00B77893" w:rsidRDefault="00295585" w:rsidP="0029558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3222" w:type="dxa"/>
          </w:tcPr>
          <w:p w:rsidR="00B77893" w:rsidRDefault="005F39C3" w:rsidP="00E35E56">
            <w:pPr>
              <w:jc w:val="both"/>
              <w:rPr>
                <w:b/>
              </w:rPr>
            </w:pPr>
            <w:r>
              <w:rPr>
                <w:b/>
              </w:rPr>
              <w:t>Rabia ADIYAMAN</w:t>
            </w:r>
          </w:p>
        </w:tc>
        <w:tc>
          <w:tcPr>
            <w:tcW w:w="1597" w:type="dxa"/>
          </w:tcPr>
          <w:p w:rsidR="00B77893" w:rsidRDefault="00B77893" w:rsidP="00E35E56">
            <w:pPr>
              <w:jc w:val="both"/>
              <w:rPr>
                <w:b/>
              </w:rPr>
            </w:pPr>
          </w:p>
        </w:tc>
      </w:tr>
      <w:tr w:rsidR="005F39C3" w:rsidTr="00C17C6D">
        <w:tc>
          <w:tcPr>
            <w:tcW w:w="959" w:type="dxa"/>
          </w:tcPr>
          <w:p w:rsidR="005F39C3" w:rsidRDefault="00295585" w:rsidP="0029558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222" w:type="dxa"/>
          </w:tcPr>
          <w:p w:rsidR="005F39C3" w:rsidRDefault="000445F5" w:rsidP="00E35E56">
            <w:pPr>
              <w:jc w:val="both"/>
              <w:rPr>
                <w:b/>
              </w:rPr>
            </w:pPr>
            <w:r>
              <w:rPr>
                <w:b/>
              </w:rPr>
              <w:t>Başak KELEŞ</w:t>
            </w:r>
          </w:p>
        </w:tc>
        <w:tc>
          <w:tcPr>
            <w:tcW w:w="1597" w:type="dxa"/>
          </w:tcPr>
          <w:p w:rsidR="005F39C3" w:rsidRDefault="005F39C3" w:rsidP="00E35E56">
            <w:pPr>
              <w:jc w:val="both"/>
              <w:rPr>
                <w:b/>
              </w:rPr>
            </w:pPr>
          </w:p>
        </w:tc>
      </w:tr>
      <w:tr w:rsidR="001903F9" w:rsidTr="00C17C6D">
        <w:tc>
          <w:tcPr>
            <w:tcW w:w="959" w:type="dxa"/>
          </w:tcPr>
          <w:p w:rsidR="001903F9" w:rsidRDefault="001903F9" w:rsidP="0029558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222" w:type="dxa"/>
          </w:tcPr>
          <w:p w:rsidR="001903F9" w:rsidRDefault="001903F9" w:rsidP="00E35E56">
            <w:pPr>
              <w:jc w:val="both"/>
              <w:rPr>
                <w:b/>
              </w:rPr>
            </w:pPr>
            <w:r>
              <w:rPr>
                <w:b/>
              </w:rPr>
              <w:t>Bahar CENGİZ</w:t>
            </w:r>
          </w:p>
        </w:tc>
        <w:tc>
          <w:tcPr>
            <w:tcW w:w="1597" w:type="dxa"/>
          </w:tcPr>
          <w:p w:rsidR="001903F9" w:rsidRDefault="001903F9" w:rsidP="00E35E56">
            <w:pPr>
              <w:jc w:val="both"/>
              <w:rPr>
                <w:b/>
              </w:rPr>
            </w:pPr>
          </w:p>
        </w:tc>
      </w:tr>
      <w:tr w:rsidR="001903F9" w:rsidTr="00C17C6D">
        <w:tc>
          <w:tcPr>
            <w:tcW w:w="959" w:type="dxa"/>
          </w:tcPr>
          <w:p w:rsidR="001903F9" w:rsidRDefault="001903F9" w:rsidP="0003463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222" w:type="dxa"/>
          </w:tcPr>
          <w:p w:rsidR="001903F9" w:rsidRDefault="001903F9" w:rsidP="00E35E56">
            <w:pPr>
              <w:jc w:val="both"/>
              <w:rPr>
                <w:b/>
              </w:rPr>
            </w:pPr>
            <w:r>
              <w:rPr>
                <w:b/>
              </w:rPr>
              <w:t>Şevval Sena ERİMAN</w:t>
            </w:r>
          </w:p>
        </w:tc>
        <w:tc>
          <w:tcPr>
            <w:tcW w:w="1597" w:type="dxa"/>
          </w:tcPr>
          <w:p w:rsidR="001903F9" w:rsidRDefault="001903F9" w:rsidP="00E35E56">
            <w:pPr>
              <w:jc w:val="both"/>
              <w:rPr>
                <w:b/>
              </w:rPr>
            </w:pPr>
          </w:p>
        </w:tc>
      </w:tr>
      <w:tr w:rsidR="001903F9" w:rsidTr="00C17C6D">
        <w:tc>
          <w:tcPr>
            <w:tcW w:w="959" w:type="dxa"/>
          </w:tcPr>
          <w:p w:rsidR="001903F9" w:rsidRDefault="007F00EF" w:rsidP="0003463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222" w:type="dxa"/>
          </w:tcPr>
          <w:p w:rsidR="001903F9" w:rsidRDefault="001903F9" w:rsidP="00E35E56">
            <w:pPr>
              <w:jc w:val="both"/>
              <w:rPr>
                <w:b/>
              </w:rPr>
            </w:pPr>
            <w:r>
              <w:rPr>
                <w:b/>
              </w:rPr>
              <w:t>Berfin ÖZKUL</w:t>
            </w:r>
          </w:p>
        </w:tc>
        <w:tc>
          <w:tcPr>
            <w:tcW w:w="1597" w:type="dxa"/>
          </w:tcPr>
          <w:p w:rsidR="001903F9" w:rsidRDefault="001903F9" w:rsidP="00E35E56">
            <w:pPr>
              <w:jc w:val="both"/>
              <w:rPr>
                <w:b/>
              </w:rPr>
            </w:pPr>
          </w:p>
        </w:tc>
      </w:tr>
      <w:tr w:rsidR="007F00EF" w:rsidTr="00C17C6D">
        <w:tc>
          <w:tcPr>
            <w:tcW w:w="959" w:type="dxa"/>
          </w:tcPr>
          <w:p w:rsidR="007F00EF" w:rsidRDefault="007F00EF" w:rsidP="001103A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222" w:type="dxa"/>
          </w:tcPr>
          <w:p w:rsidR="007F00EF" w:rsidRDefault="007F00EF" w:rsidP="00E35E56">
            <w:pPr>
              <w:jc w:val="both"/>
              <w:rPr>
                <w:b/>
              </w:rPr>
            </w:pPr>
            <w:r>
              <w:rPr>
                <w:b/>
              </w:rPr>
              <w:t>Baver BENSEN</w:t>
            </w:r>
          </w:p>
        </w:tc>
        <w:tc>
          <w:tcPr>
            <w:tcW w:w="1597" w:type="dxa"/>
          </w:tcPr>
          <w:p w:rsidR="007F00EF" w:rsidRDefault="007F00EF" w:rsidP="00E35E56">
            <w:pPr>
              <w:jc w:val="both"/>
              <w:rPr>
                <w:b/>
              </w:rPr>
            </w:pPr>
          </w:p>
        </w:tc>
      </w:tr>
      <w:tr w:rsidR="007F00EF" w:rsidTr="00C17C6D">
        <w:tc>
          <w:tcPr>
            <w:tcW w:w="959" w:type="dxa"/>
          </w:tcPr>
          <w:p w:rsidR="007F00EF" w:rsidRDefault="007F00EF" w:rsidP="001103A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222" w:type="dxa"/>
          </w:tcPr>
          <w:p w:rsidR="007F00EF" w:rsidRDefault="007F00EF" w:rsidP="00E35E56">
            <w:pPr>
              <w:jc w:val="both"/>
              <w:rPr>
                <w:b/>
              </w:rPr>
            </w:pPr>
            <w:r>
              <w:rPr>
                <w:b/>
              </w:rPr>
              <w:t>Bedirhan GÖÇMEN</w:t>
            </w:r>
          </w:p>
        </w:tc>
        <w:tc>
          <w:tcPr>
            <w:tcW w:w="1597" w:type="dxa"/>
          </w:tcPr>
          <w:p w:rsidR="007F00EF" w:rsidRDefault="007F00EF" w:rsidP="00E35E56">
            <w:pPr>
              <w:jc w:val="both"/>
              <w:rPr>
                <w:b/>
              </w:rPr>
            </w:pPr>
          </w:p>
        </w:tc>
      </w:tr>
      <w:tr w:rsidR="007F00EF" w:rsidTr="00C17C6D">
        <w:tc>
          <w:tcPr>
            <w:tcW w:w="959" w:type="dxa"/>
          </w:tcPr>
          <w:p w:rsidR="007F00EF" w:rsidRDefault="007F00EF" w:rsidP="001103A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222" w:type="dxa"/>
          </w:tcPr>
          <w:p w:rsidR="007F00EF" w:rsidRDefault="007F00EF" w:rsidP="00E35E56">
            <w:pPr>
              <w:jc w:val="both"/>
              <w:rPr>
                <w:b/>
              </w:rPr>
            </w:pPr>
            <w:r>
              <w:rPr>
                <w:b/>
              </w:rPr>
              <w:t>Okan TOPRAK</w:t>
            </w:r>
          </w:p>
        </w:tc>
        <w:tc>
          <w:tcPr>
            <w:tcW w:w="1597" w:type="dxa"/>
          </w:tcPr>
          <w:p w:rsidR="007F00EF" w:rsidRDefault="007F00EF" w:rsidP="00E35E56">
            <w:pPr>
              <w:jc w:val="both"/>
              <w:rPr>
                <w:b/>
              </w:rPr>
            </w:pPr>
          </w:p>
        </w:tc>
      </w:tr>
      <w:tr w:rsidR="007F00EF" w:rsidTr="00C17C6D">
        <w:tc>
          <w:tcPr>
            <w:tcW w:w="959" w:type="dxa"/>
          </w:tcPr>
          <w:p w:rsidR="007F00EF" w:rsidRDefault="007F00EF" w:rsidP="001103A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222" w:type="dxa"/>
          </w:tcPr>
          <w:p w:rsidR="007F00EF" w:rsidRDefault="007F00EF" w:rsidP="00E35E56">
            <w:pPr>
              <w:jc w:val="both"/>
              <w:rPr>
                <w:b/>
              </w:rPr>
            </w:pPr>
            <w:r>
              <w:rPr>
                <w:b/>
              </w:rPr>
              <w:t>Ömer BARAN</w:t>
            </w:r>
          </w:p>
        </w:tc>
        <w:tc>
          <w:tcPr>
            <w:tcW w:w="1597" w:type="dxa"/>
          </w:tcPr>
          <w:p w:rsidR="007F00EF" w:rsidRDefault="007F00EF" w:rsidP="00E35E56">
            <w:pPr>
              <w:jc w:val="both"/>
              <w:rPr>
                <w:b/>
              </w:rPr>
            </w:pPr>
          </w:p>
        </w:tc>
      </w:tr>
      <w:tr w:rsidR="007F00EF" w:rsidTr="00C17C6D">
        <w:tc>
          <w:tcPr>
            <w:tcW w:w="959" w:type="dxa"/>
          </w:tcPr>
          <w:p w:rsidR="007F00EF" w:rsidRDefault="007F00EF" w:rsidP="001103A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222" w:type="dxa"/>
          </w:tcPr>
          <w:p w:rsidR="007F00EF" w:rsidRDefault="007F00EF" w:rsidP="00E35E56">
            <w:pPr>
              <w:jc w:val="both"/>
              <w:rPr>
                <w:b/>
              </w:rPr>
            </w:pPr>
            <w:r>
              <w:rPr>
                <w:b/>
              </w:rPr>
              <w:t>Muhammet BULUT</w:t>
            </w:r>
          </w:p>
        </w:tc>
        <w:tc>
          <w:tcPr>
            <w:tcW w:w="1597" w:type="dxa"/>
          </w:tcPr>
          <w:p w:rsidR="007F00EF" w:rsidRDefault="007F00EF" w:rsidP="00E35E56">
            <w:pPr>
              <w:jc w:val="both"/>
              <w:rPr>
                <w:b/>
              </w:rPr>
            </w:pPr>
          </w:p>
        </w:tc>
      </w:tr>
      <w:tr w:rsidR="007F00EF" w:rsidTr="00C17C6D">
        <w:tc>
          <w:tcPr>
            <w:tcW w:w="959" w:type="dxa"/>
          </w:tcPr>
          <w:p w:rsidR="007F00EF" w:rsidRDefault="007F00EF" w:rsidP="001103A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222" w:type="dxa"/>
          </w:tcPr>
          <w:p w:rsidR="007F00EF" w:rsidRDefault="007F00EF" w:rsidP="00077984">
            <w:pPr>
              <w:jc w:val="both"/>
              <w:rPr>
                <w:b/>
              </w:rPr>
            </w:pPr>
            <w:r>
              <w:rPr>
                <w:b/>
              </w:rPr>
              <w:t>Şinda ÜZMEZ</w:t>
            </w:r>
          </w:p>
        </w:tc>
        <w:tc>
          <w:tcPr>
            <w:tcW w:w="1597" w:type="dxa"/>
          </w:tcPr>
          <w:p w:rsidR="007F00EF" w:rsidRDefault="007F00EF" w:rsidP="00E35E56">
            <w:pPr>
              <w:jc w:val="both"/>
              <w:rPr>
                <w:b/>
              </w:rPr>
            </w:pPr>
          </w:p>
        </w:tc>
      </w:tr>
      <w:tr w:rsidR="007F00EF" w:rsidTr="00C17C6D">
        <w:tc>
          <w:tcPr>
            <w:tcW w:w="959" w:type="dxa"/>
          </w:tcPr>
          <w:p w:rsidR="007F00EF" w:rsidRDefault="007F00EF" w:rsidP="001103A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222" w:type="dxa"/>
          </w:tcPr>
          <w:p w:rsidR="007F00EF" w:rsidRDefault="007F00EF" w:rsidP="00E35E56">
            <w:pPr>
              <w:jc w:val="both"/>
              <w:rPr>
                <w:b/>
              </w:rPr>
            </w:pPr>
            <w:r>
              <w:rPr>
                <w:b/>
              </w:rPr>
              <w:t>Özlem EĞİTMİŞ</w:t>
            </w:r>
          </w:p>
        </w:tc>
        <w:tc>
          <w:tcPr>
            <w:tcW w:w="1597" w:type="dxa"/>
          </w:tcPr>
          <w:p w:rsidR="007F00EF" w:rsidRDefault="007F00EF" w:rsidP="00E35E56">
            <w:pPr>
              <w:jc w:val="both"/>
              <w:rPr>
                <w:b/>
              </w:rPr>
            </w:pPr>
            <w:r>
              <w:rPr>
                <w:b/>
              </w:rPr>
              <w:t>10 Müzik</w:t>
            </w:r>
          </w:p>
        </w:tc>
      </w:tr>
      <w:tr w:rsidR="007F00EF" w:rsidTr="00C17C6D">
        <w:tc>
          <w:tcPr>
            <w:tcW w:w="959" w:type="dxa"/>
          </w:tcPr>
          <w:p w:rsidR="007F00EF" w:rsidRDefault="007F00EF" w:rsidP="001103A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222" w:type="dxa"/>
          </w:tcPr>
          <w:p w:rsidR="007F00EF" w:rsidRDefault="007F00EF" w:rsidP="00E35E56">
            <w:pPr>
              <w:jc w:val="both"/>
              <w:rPr>
                <w:b/>
              </w:rPr>
            </w:pPr>
            <w:r>
              <w:rPr>
                <w:b/>
              </w:rPr>
              <w:t>Umut ŞAHİN</w:t>
            </w:r>
          </w:p>
        </w:tc>
        <w:tc>
          <w:tcPr>
            <w:tcW w:w="1597" w:type="dxa"/>
          </w:tcPr>
          <w:p w:rsidR="007F00EF" w:rsidRDefault="007F00EF" w:rsidP="00E35E56">
            <w:pPr>
              <w:jc w:val="both"/>
              <w:rPr>
                <w:b/>
              </w:rPr>
            </w:pPr>
          </w:p>
        </w:tc>
      </w:tr>
      <w:tr w:rsidR="007F00EF" w:rsidTr="00C17C6D">
        <w:tc>
          <w:tcPr>
            <w:tcW w:w="959" w:type="dxa"/>
          </w:tcPr>
          <w:p w:rsidR="007F00EF" w:rsidRDefault="007F00EF" w:rsidP="001103A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222" w:type="dxa"/>
          </w:tcPr>
          <w:p w:rsidR="007F00EF" w:rsidRDefault="007F00EF" w:rsidP="00E35E56">
            <w:pPr>
              <w:jc w:val="both"/>
              <w:rPr>
                <w:b/>
              </w:rPr>
            </w:pPr>
            <w:r>
              <w:rPr>
                <w:b/>
              </w:rPr>
              <w:t>Büşra ÖZKUL</w:t>
            </w:r>
          </w:p>
        </w:tc>
        <w:tc>
          <w:tcPr>
            <w:tcW w:w="1597" w:type="dxa"/>
          </w:tcPr>
          <w:p w:rsidR="007F00EF" w:rsidRDefault="007F00EF" w:rsidP="00E35E56">
            <w:pPr>
              <w:jc w:val="both"/>
              <w:rPr>
                <w:b/>
              </w:rPr>
            </w:pPr>
          </w:p>
        </w:tc>
      </w:tr>
      <w:tr w:rsidR="007F00EF" w:rsidTr="00C17C6D">
        <w:tc>
          <w:tcPr>
            <w:tcW w:w="959" w:type="dxa"/>
          </w:tcPr>
          <w:p w:rsidR="007F00EF" w:rsidRDefault="007F00EF" w:rsidP="001103A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222" w:type="dxa"/>
          </w:tcPr>
          <w:p w:rsidR="007F00EF" w:rsidRDefault="007F00EF" w:rsidP="00E35E56">
            <w:pPr>
              <w:jc w:val="both"/>
              <w:rPr>
                <w:b/>
              </w:rPr>
            </w:pPr>
            <w:r>
              <w:rPr>
                <w:b/>
              </w:rPr>
              <w:t>Fevzican ARSLAN</w:t>
            </w:r>
          </w:p>
        </w:tc>
        <w:tc>
          <w:tcPr>
            <w:tcW w:w="1597" w:type="dxa"/>
          </w:tcPr>
          <w:p w:rsidR="007F00EF" w:rsidRDefault="007F00EF" w:rsidP="00E35E56">
            <w:pPr>
              <w:jc w:val="both"/>
              <w:rPr>
                <w:b/>
              </w:rPr>
            </w:pPr>
          </w:p>
        </w:tc>
      </w:tr>
      <w:tr w:rsidR="007F00EF" w:rsidTr="00C17C6D">
        <w:tc>
          <w:tcPr>
            <w:tcW w:w="959" w:type="dxa"/>
          </w:tcPr>
          <w:p w:rsidR="007F00EF" w:rsidRDefault="007F00EF" w:rsidP="001103AD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222" w:type="dxa"/>
          </w:tcPr>
          <w:p w:rsidR="007F00EF" w:rsidRDefault="007F00EF" w:rsidP="00E35E56">
            <w:pPr>
              <w:jc w:val="both"/>
              <w:rPr>
                <w:b/>
              </w:rPr>
            </w:pPr>
            <w:r>
              <w:rPr>
                <w:b/>
              </w:rPr>
              <w:t>Mehmet UÇAR</w:t>
            </w:r>
          </w:p>
        </w:tc>
        <w:tc>
          <w:tcPr>
            <w:tcW w:w="1597" w:type="dxa"/>
          </w:tcPr>
          <w:p w:rsidR="007F00EF" w:rsidRDefault="007F00EF" w:rsidP="00E35E56">
            <w:pPr>
              <w:jc w:val="both"/>
              <w:rPr>
                <w:b/>
              </w:rPr>
            </w:pPr>
          </w:p>
        </w:tc>
      </w:tr>
      <w:tr w:rsidR="007F00EF" w:rsidTr="00C17C6D">
        <w:tc>
          <w:tcPr>
            <w:tcW w:w="959" w:type="dxa"/>
          </w:tcPr>
          <w:p w:rsidR="007F00EF" w:rsidRDefault="007F00EF" w:rsidP="001103AD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222" w:type="dxa"/>
          </w:tcPr>
          <w:p w:rsidR="007F00EF" w:rsidRDefault="007F00EF" w:rsidP="00E35E56">
            <w:pPr>
              <w:jc w:val="both"/>
              <w:rPr>
                <w:b/>
              </w:rPr>
            </w:pPr>
            <w:r>
              <w:rPr>
                <w:b/>
              </w:rPr>
              <w:t>Hayrettin DEMİR</w:t>
            </w:r>
          </w:p>
        </w:tc>
        <w:tc>
          <w:tcPr>
            <w:tcW w:w="1597" w:type="dxa"/>
          </w:tcPr>
          <w:p w:rsidR="007F00EF" w:rsidRDefault="007F00EF" w:rsidP="00E35E56">
            <w:pPr>
              <w:jc w:val="both"/>
              <w:rPr>
                <w:b/>
              </w:rPr>
            </w:pPr>
          </w:p>
        </w:tc>
      </w:tr>
      <w:tr w:rsidR="007F00EF" w:rsidTr="00C17C6D">
        <w:tc>
          <w:tcPr>
            <w:tcW w:w="959" w:type="dxa"/>
          </w:tcPr>
          <w:p w:rsidR="007F00EF" w:rsidRDefault="007F00EF" w:rsidP="001103A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222" w:type="dxa"/>
          </w:tcPr>
          <w:p w:rsidR="007F00EF" w:rsidRDefault="007F00EF" w:rsidP="00E35E56">
            <w:pPr>
              <w:jc w:val="both"/>
              <w:rPr>
                <w:b/>
              </w:rPr>
            </w:pPr>
            <w:r>
              <w:rPr>
                <w:b/>
              </w:rPr>
              <w:t>Nezahat Emsal ÖZBEK</w:t>
            </w:r>
          </w:p>
        </w:tc>
        <w:tc>
          <w:tcPr>
            <w:tcW w:w="1597" w:type="dxa"/>
          </w:tcPr>
          <w:p w:rsidR="007F00EF" w:rsidRDefault="007F00EF" w:rsidP="00E35E56">
            <w:pPr>
              <w:jc w:val="both"/>
              <w:rPr>
                <w:b/>
              </w:rPr>
            </w:pPr>
          </w:p>
        </w:tc>
      </w:tr>
      <w:tr w:rsidR="007F00EF" w:rsidTr="00C17C6D">
        <w:tc>
          <w:tcPr>
            <w:tcW w:w="959" w:type="dxa"/>
          </w:tcPr>
          <w:p w:rsidR="007F00EF" w:rsidRDefault="007F00EF" w:rsidP="001103AD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222" w:type="dxa"/>
          </w:tcPr>
          <w:p w:rsidR="007F00EF" w:rsidRDefault="007F00EF" w:rsidP="00E35E56">
            <w:pPr>
              <w:jc w:val="both"/>
              <w:rPr>
                <w:b/>
              </w:rPr>
            </w:pPr>
            <w:r>
              <w:rPr>
                <w:b/>
              </w:rPr>
              <w:t>Şükran YILDIZ</w:t>
            </w:r>
          </w:p>
        </w:tc>
        <w:tc>
          <w:tcPr>
            <w:tcW w:w="1597" w:type="dxa"/>
          </w:tcPr>
          <w:p w:rsidR="007F00EF" w:rsidRDefault="007F00EF" w:rsidP="00E35E56">
            <w:pPr>
              <w:jc w:val="both"/>
              <w:rPr>
                <w:b/>
              </w:rPr>
            </w:pPr>
          </w:p>
        </w:tc>
      </w:tr>
      <w:tr w:rsidR="007F00EF" w:rsidTr="00C17C6D">
        <w:tc>
          <w:tcPr>
            <w:tcW w:w="959" w:type="dxa"/>
          </w:tcPr>
          <w:p w:rsidR="007F00EF" w:rsidRDefault="007F00EF" w:rsidP="001103A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222" w:type="dxa"/>
          </w:tcPr>
          <w:p w:rsidR="007F00EF" w:rsidRDefault="007F00EF" w:rsidP="00E35E56">
            <w:pPr>
              <w:jc w:val="both"/>
              <w:rPr>
                <w:b/>
              </w:rPr>
            </w:pPr>
            <w:r>
              <w:rPr>
                <w:b/>
              </w:rPr>
              <w:t>Seher ARSLAN</w:t>
            </w:r>
          </w:p>
        </w:tc>
        <w:tc>
          <w:tcPr>
            <w:tcW w:w="1597" w:type="dxa"/>
          </w:tcPr>
          <w:p w:rsidR="007F00EF" w:rsidRDefault="007F00EF" w:rsidP="00E35E56">
            <w:pPr>
              <w:jc w:val="both"/>
              <w:rPr>
                <w:b/>
              </w:rPr>
            </w:pPr>
          </w:p>
        </w:tc>
      </w:tr>
      <w:tr w:rsidR="007F00EF" w:rsidTr="00C17C6D">
        <w:tc>
          <w:tcPr>
            <w:tcW w:w="959" w:type="dxa"/>
          </w:tcPr>
          <w:p w:rsidR="007F00EF" w:rsidRDefault="007F00EF" w:rsidP="001103AD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222" w:type="dxa"/>
          </w:tcPr>
          <w:p w:rsidR="007F00EF" w:rsidRDefault="007F00EF" w:rsidP="00E35E56">
            <w:pPr>
              <w:jc w:val="both"/>
              <w:rPr>
                <w:b/>
              </w:rPr>
            </w:pPr>
            <w:r>
              <w:rPr>
                <w:b/>
              </w:rPr>
              <w:t>Zilan SEVİM</w:t>
            </w:r>
          </w:p>
        </w:tc>
        <w:tc>
          <w:tcPr>
            <w:tcW w:w="1597" w:type="dxa"/>
          </w:tcPr>
          <w:p w:rsidR="007F00EF" w:rsidRDefault="007F00EF" w:rsidP="00E35E56">
            <w:pPr>
              <w:jc w:val="both"/>
              <w:rPr>
                <w:b/>
              </w:rPr>
            </w:pPr>
          </w:p>
        </w:tc>
      </w:tr>
      <w:tr w:rsidR="007F00EF" w:rsidTr="00C17C6D">
        <w:tc>
          <w:tcPr>
            <w:tcW w:w="959" w:type="dxa"/>
          </w:tcPr>
          <w:p w:rsidR="007F00EF" w:rsidRDefault="007F00EF" w:rsidP="001103AD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222" w:type="dxa"/>
          </w:tcPr>
          <w:p w:rsidR="007F00EF" w:rsidRDefault="007F00EF" w:rsidP="00E35E56">
            <w:pPr>
              <w:jc w:val="both"/>
              <w:rPr>
                <w:b/>
              </w:rPr>
            </w:pPr>
            <w:r>
              <w:rPr>
                <w:b/>
              </w:rPr>
              <w:t>Rabia TOKAR</w:t>
            </w:r>
          </w:p>
        </w:tc>
        <w:tc>
          <w:tcPr>
            <w:tcW w:w="1597" w:type="dxa"/>
          </w:tcPr>
          <w:p w:rsidR="007F00EF" w:rsidRDefault="007F00EF" w:rsidP="00E35E56">
            <w:pPr>
              <w:jc w:val="both"/>
              <w:rPr>
                <w:b/>
              </w:rPr>
            </w:pPr>
          </w:p>
        </w:tc>
      </w:tr>
      <w:tr w:rsidR="007F00EF" w:rsidTr="00C17C6D">
        <w:tc>
          <w:tcPr>
            <w:tcW w:w="959" w:type="dxa"/>
          </w:tcPr>
          <w:p w:rsidR="007F00EF" w:rsidRDefault="007F00EF" w:rsidP="001103AD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222" w:type="dxa"/>
          </w:tcPr>
          <w:p w:rsidR="007F00EF" w:rsidRDefault="007F00EF" w:rsidP="00E35E56">
            <w:pPr>
              <w:jc w:val="both"/>
              <w:rPr>
                <w:b/>
              </w:rPr>
            </w:pPr>
            <w:r>
              <w:rPr>
                <w:b/>
              </w:rPr>
              <w:t>Fatoş TURKUT</w:t>
            </w:r>
          </w:p>
        </w:tc>
        <w:tc>
          <w:tcPr>
            <w:tcW w:w="1597" w:type="dxa"/>
          </w:tcPr>
          <w:p w:rsidR="007F00EF" w:rsidRDefault="007F00EF" w:rsidP="00E35E56">
            <w:pPr>
              <w:jc w:val="both"/>
              <w:rPr>
                <w:b/>
              </w:rPr>
            </w:pPr>
          </w:p>
        </w:tc>
      </w:tr>
      <w:tr w:rsidR="007F00EF" w:rsidTr="00C17C6D">
        <w:tc>
          <w:tcPr>
            <w:tcW w:w="959" w:type="dxa"/>
          </w:tcPr>
          <w:p w:rsidR="007F00EF" w:rsidRDefault="007F00EF" w:rsidP="001103A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222" w:type="dxa"/>
          </w:tcPr>
          <w:p w:rsidR="007F00EF" w:rsidRDefault="007F00EF" w:rsidP="00E35E56">
            <w:pPr>
              <w:jc w:val="both"/>
              <w:rPr>
                <w:b/>
              </w:rPr>
            </w:pPr>
            <w:r>
              <w:rPr>
                <w:b/>
              </w:rPr>
              <w:t>Seçkin İNAN</w:t>
            </w:r>
          </w:p>
        </w:tc>
        <w:tc>
          <w:tcPr>
            <w:tcW w:w="1597" w:type="dxa"/>
          </w:tcPr>
          <w:p w:rsidR="007F00EF" w:rsidRDefault="007F00EF" w:rsidP="00E35E56">
            <w:pPr>
              <w:jc w:val="both"/>
              <w:rPr>
                <w:b/>
              </w:rPr>
            </w:pPr>
          </w:p>
        </w:tc>
      </w:tr>
      <w:tr w:rsidR="007F00EF" w:rsidTr="00C17C6D">
        <w:tc>
          <w:tcPr>
            <w:tcW w:w="959" w:type="dxa"/>
          </w:tcPr>
          <w:p w:rsidR="007F00EF" w:rsidRDefault="007F00EF" w:rsidP="001103AD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222" w:type="dxa"/>
          </w:tcPr>
          <w:p w:rsidR="007F00EF" w:rsidRDefault="007F00EF" w:rsidP="00E35E56">
            <w:pPr>
              <w:jc w:val="both"/>
              <w:rPr>
                <w:b/>
              </w:rPr>
            </w:pPr>
            <w:r>
              <w:rPr>
                <w:b/>
              </w:rPr>
              <w:t>Arşin YILMAZ</w:t>
            </w:r>
          </w:p>
        </w:tc>
        <w:tc>
          <w:tcPr>
            <w:tcW w:w="1597" w:type="dxa"/>
          </w:tcPr>
          <w:p w:rsidR="007F00EF" w:rsidRDefault="007F00EF" w:rsidP="00E35E56">
            <w:pPr>
              <w:jc w:val="both"/>
              <w:rPr>
                <w:b/>
              </w:rPr>
            </w:pPr>
          </w:p>
        </w:tc>
      </w:tr>
      <w:tr w:rsidR="007F00EF" w:rsidTr="00C17C6D">
        <w:tc>
          <w:tcPr>
            <w:tcW w:w="959" w:type="dxa"/>
          </w:tcPr>
          <w:p w:rsidR="007F00EF" w:rsidRDefault="007F00EF" w:rsidP="001103AD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222" w:type="dxa"/>
          </w:tcPr>
          <w:p w:rsidR="007F00EF" w:rsidRDefault="007F00EF" w:rsidP="00E35E56">
            <w:pPr>
              <w:jc w:val="both"/>
              <w:rPr>
                <w:b/>
              </w:rPr>
            </w:pPr>
            <w:r>
              <w:rPr>
                <w:b/>
              </w:rPr>
              <w:t>Sultan AYTEKİN</w:t>
            </w:r>
          </w:p>
        </w:tc>
        <w:tc>
          <w:tcPr>
            <w:tcW w:w="1597" w:type="dxa"/>
          </w:tcPr>
          <w:p w:rsidR="007F00EF" w:rsidRDefault="007F00EF" w:rsidP="00E35E56">
            <w:pPr>
              <w:jc w:val="both"/>
              <w:rPr>
                <w:b/>
              </w:rPr>
            </w:pPr>
          </w:p>
        </w:tc>
      </w:tr>
      <w:tr w:rsidR="007F00EF" w:rsidTr="00C17C6D">
        <w:tc>
          <w:tcPr>
            <w:tcW w:w="959" w:type="dxa"/>
          </w:tcPr>
          <w:p w:rsidR="007F00EF" w:rsidRDefault="007F00EF" w:rsidP="001103AD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222" w:type="dxa"/>
          </w:tcPr>
          <w:p w:rsidR="007F00EF" w:rsidRDefault="007F00EF" w:rsidP="00E35E56">
            <w:pPr>
              <w:jc w:val="both"/>
              <w:rPr>
                <w:b/>
              </w:rPr>
            </w:pPr>
            <w:r>
              <w:rPr>
                <w:b/>
              </w:rPr>
              <w:t>Ömer KAYA</w:t>
            </w:r>
          </w:p>
        </w:tc>
        <w:tc>
          <w:tcPr>
            <w:tcW w:w="1597" w:type="dxa"/>
          </w:tcPr>
          <w:p w:rsidR="007F00EF" w:rsidRDefault="007F00EF" w:rsidP="00E35E56">
            <w:pPr>
              <w:jc w:val="both"/>
              <w:rPr>
                <w:b/>
              </w:rPr>
            </w:pPr>
          </w:p>
        </w:tc>
      </w:tr>
      <w:tr w:rsidR="007F00EF" w:rsidTr="00C17C6D">
        <w:tc>
          <w:tcPr>
            <w:tcW w:w="959" w:type="dxa"/>
          </w:tcPr>
          <w:p w:rsidR="007F00EF" w:rsidRDefault="007F00EF" w:rsidP="001103AD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222" w:type="dxa"/>
          </w:tcPr>
          <w:p w:rsidR="007F00EF" w:rsidRDefault="007F00EF" w:rsidP="00E35E56">
            <w:pPr>
              <w:jc w:val="both"/>
              <w:rPr>
                <w:b/>
              </w:rPr>
            </w:pPr>
            <w:r>
              <w:rPr>
                <w:b/>
              </w:rPr>
              <w:t>Yakup ÜRÜN</w:t>
            </w:r>
          </w:p>
        </w:tc>
        <w:tc>
          <w:tcPr>
            <w:tcW w:w="1597" w:type="dxa"/>
          </w:tcPr>
          <w:p w:rsidR="007F00EF" w:rsidRDefault="007F00EF" w:rsidP="00E35E56">
            <w:pPr>
              <w:jc w:val="both"/>
              <w:rPr>
                <w:b/>
              </w:rPr>
            </w:pPr>
          </w:p>
        </w:tc>
      </w:tr>
    </w:tbl>
    <w:p w:rsidR="007F00EF" w:rsidRDefault="007F00EF" w:rsidP="00036A27">
      <w:pPr>
        <w:rPr>
          <w:b/>
        </w:rPr>
      </w:pPr>
    </w:p>
    <w:p w:rsidR="00AA168B" w:rsidRDefault="00AA168B" w:rsidP="00AA168B">
      <w:pPr>
        <w:jc w:val="center"/>
      </w:pPr>
      <w:r w:rsidRPr="0085251F">
        <w:rPr>
          <w:b/>
        </w:rPr>
        <w:t>Bu Program İlgililere Emir Vatandaşlara Davetiye Niteliğindedir</w:t>
      </w:r>
      <w:r w:rsidR="00036A27">
        <w:rPr>
          <w:b/>
        </w:rPr>
        <w:t>.</w:t>
      </w:r>
    </w:p>
    <w:p w:rsidR="00E35E56" w:rsidRDefault="00E35E56" w:rsidP="00E35E56">
      <w:pPr>
        <w:jc w:val="both"/>
        <w:rPr>
          <w:b/>
        </w:rPr>
      </w:pPr>
    </w:p>
    <w:p w:rsidR="00E35E56" w:rsidRDefault="00E35E56" w:rsidP="00E35E56">
      <w:pPr>
        <w:jc w:val="both"/>
        <w:rPr>
          <w:b/>
        </w:rPr>
      </w:pPr>
    </w:p>
    <w:p w:rsidR="00036A27" w:rsidRDefault="00036A27" w:rsidP="00E35E56">
      <w:pPr>
        <w:jc w:val="both"/>
        <w:rPr>
          <w:b/>
        </w:rPr>
      </w:pPr>
    </w:p>
    <w:p w:rsidR="00036A27" w:rsidRDefault="00036A27" w:rsidP="00E35E56">
      <w:pPr>
        <w:jc w:val="both"/>
        <w:rPr>
          <w:b/>
        </w:rPr>
      </w:pPr>
    </w:p>
    <w:p w:rsidR="00036A27" w:rsidRDefault="00036A27" w:rsidP="00E35E56">
      <w:pPr>
        <w:jc w:val="both"/>
        <w:rPr>
          <w:b/>
        </w:rPr>
      </w:pPr>
    </w:p>
    <w:p w:rsidR="00E35E56" w:rsidRDefault="00E35E56" w:rsidP="00E35E56">
      <w:pPr>
        <w:jc w:val="both"/>
        <w:rPr>
          <w:b/>
        </w:rPr>
      </w:pPr>
    </w:p>
    <w:p w:rsidR="00E35E56" w:rsidRDefault="00E35E56" w:rsidP="00E35E56">
      <w:pPr>
        <w:jc w:val="both"/>
        <w:rPr>
          <w:b/>
        </w:rPr>
      </w:pPr>
    </w:p>
    <w:p w:rsidR="00E35E56" w:rsidRDefault="00E35E56" w:rsidP="00E35E56">
      <w:pPr>
        <w:jc w:val="both"/>
        <w:rPr>
          <w:b/>
        </w:rPr>
      </w:pPr>
    </w:p>
    <w:p w:rsidR="00E35E56" w:rsidRDefault="00E35E56" w:rsidP="00E35E56">
      <w:pPr>
        <w:jc w:val="both"/>
        <w:rPr>
          <w:b/>
        </w:rPr>
      </w:pPr>
    </w:p>
    <w:p w:rsidR="00E35E56" w:rsidRDefault="00E35E56" w:rsidP="00E35E56">
      <w:pPr>
        <w:jc w:val="both"/>
        <w:rPr>
          <w:b/>
        </w:rPr>
      </w:pPr>
    </w:p>
    <w:p w:rsidR="00E35E56" w:rsidRDefault="00E35E56" w:rsidP="00E35E56">
      <w:pPr>
        <w:jc w:val="both"/>
        <w:rPr>
          <w:b/>
        </w:rPr>
      </w:pPr>
    </w:p>
    <w:p w:rsidR="00E35E56" w:rsidRDefault="00E35E56" w:rsidP="00E35E56">
      <w:pPr>
        <w:jc w:val="both"/>
        <w:rPr>
          <w:b/>
        </w:rPr>
      </w:pPr>
    </w:p>
    <w:p w:rsidR="00E35E56" w:rsidRDefault="00E35E56" w:rsidP="00E35E56">
      <w:pPr>
        <w:jc w:val="both"/>
        <w:rPr>
          <w:b/>
        </w:rPr>
      </w:pPr>
    </w:p>
    <w:p w:rsidR="00E35E56" w:rsidRDefault="00E35E56" w:rsidP="00E35E56">
      <w:pPr>
        <w:jc w:val="both"/>
        <w:rPr>
          <w:b/>
        </w:rPr>
      </w:pPr>
    </w:p>
    <w:p w:rsidR="00E35E56" w:rsidRDefault="00E35E56" w:rsidP="00E35E56">
      <w:pPr>
        <w:jc w:val="both"/>
        <w:rPr>
          <w:b/>
        </w:rPr>
      </w:pPr>
    </w:p>
    <w:sectPr w:rsidR="00E35E56" w:rsidSect="00567E09">
      <w:headerReference w:type="default" r:id="rId10"/>
      <w:footerReference w:type="default" r:id="rId11"/>
      <w:pgSz w:w="11906" w:h="16838"/>
      <w:pgMar w:top="426" w:right="1417" w:bottom="0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F12" w:rsidRDefault="00AD6F12" w:rsidP="00284342">
      <w:r>
        <w:separator/>
      </w:r>
    </w:p>
  </w:endnote>
  <w:endnote w:type="continuationSeparator" w:id="0">
    <w:p w:rsidR="00AD6F12" w:rsidRDefault="00AD6F12" w:rsidP="00284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342" w:rsidRPr="005D7FF5" w:rsidRDefault="00284342" w:rsidP="00284342">
    <w:pPr>
      <w:pStyle w:val="Altbilgi"/>
      <w:pBdr>
        <w:top w:val="thinThickSmallGap" w:sz="24" w:space="1" w:color="622423" w:themeColor="accent2" w:themeShade="7F"/>
      </w:pBdr>
      <w:rPr>
        <w:rFonts w:asciiTheme="majorHAnsi" w:hAnsiTheme="majorHAnsi"/>
        <w:sz w:val="22"/>
      </w:rPr>
    </w:pPr>
    <w:r w:rsidRPr="005D7FF5">
      <w:rPr>
        <w:rFonts w:asciiTheme="majorHAnsi" w:hAnsiTheme="majorHAnsi"/>
        <w:sz w:val="22"/>
      </w:rPr>
      <w:t>Milli Eğitim Müdürlüğü Orta Öğretim Şubesi                     Ayr</w:t>
    </w:r>
    <w:r w:rsidR="005913EC">
      <w:rPr>
        <w:rFonts w:asciiTheme="majorHAnsi" w:hAnsiTheme="majorHAnsi"/>
        <w:sz w:val="22"/>
      </w:rPr>
      <w:t>ıntılı bilgi için: Çerkez KOYUN</w:t>
    </w:r>
  </w:p>
  <w:p w:rsidR="00284342" w:rsidRPr="005D7FF5" w:rsidRDefault="00284342" w:rsidP="00284342">
    <w:pPr>
      <w:pStyle w:val="Altbilgi"/>
      <w:pBdr>
        <w:top w:val="thinThickSmallGap" w:sz="24" w:space="1" w:color="622423" w:themeColor="accent2" w:themeShade="7F"/>
      </w:pBdr>
      <w:rPr>
        <w:rFonts w:asciiTheme="majorHAnsi" w:hAnsiTheme="majorHAnsi"/>
        <w:sz w:val="22"/>
      </w:rPr>
    </w:pPr>
    <w:r w:rsidRPr="005D7FF5">
      <w:rPr>
        <w:rFonts w:asciiTheme="majorHAnsi" w:hAnsiTheme="majorHAnsi"/>
        <w:sz w:val="22"/>
      </w:rPr>
      <w:t xml:space="preserve">Eski Eğitim Fakültesi Binası Yenişehir </w:t>
    </w:r>
    <w:proofErr w:type="gramStart"/>
    <w:r w:rsidRPr="005D7FF5">
      <w:rPr>
        <w:rFonts w:asciiTheme="majorHAnsi" w:hAnsiTheme="majorHAnsi"/>
        <w:sz w:val="22"/>
      </w:rPr>
      <w:t>DİYARB</w:t>
    </w:r>
    <w:r w:rsidR="005913EC">
      <w:rPr>
        <w:rFonts w:asciiTheme="majorHAnsi" w:hAnsiTheme="majorHAnsi"/>
        <w:sz w:val="22"/>
      </w:rPr>
      <w:t>AKIR      Tel</w:t>
    </w:r>
    <w:proofErr w:type="gramEnd"/>
    <w:r w:rsidR="005913EC">
      <w:rPr>
        <w:rFonts w:asciiTheme="majorHAnsi" w:hAnsiTheme="majorHAnsi"/>
        <w:sz w:val="22"/>
      </w:rPr>
      <w:t>: (0 412) 322 22 18</w:t>
    </w:r>
    <w:r w:rsidR="001A479C">
      <w:rPr>
        <w:rFonts w:asciiTheme="majorHAnsi" w:hAnsiTheme="majorHAnsi"/>
        <w:sz w:val="22"/>
      </w:rPr>
      <w:t xml:space="preserve"> </w:t>
    </w:r>
    <w:r w:rsidR="005913EC">
      <w:rPr>
        <w:rFonts w:asciiTheme="majorHAnsi" w:hAnsiTheme="majorHAnsi"/>
        <w:sz w:val="22"/>
      </w:rPr>
      <w:t>(2218</w:t>
    </w:r>
    <w:r w:rsidR="001A479C" w:rsidRPr="005D7FF5">
      <w:rPr>
        <w:rFonts w:asciiTheme="majorHAnsi" w:hAnsiTheme="majorHAnsi"/>
        <w:sz w:val="22"/>
      </w:rPr>
      <w:t>)</w:t>
    </w:r>
  </w:p>
  <w:p w:rsidR="00284342" w:rsidRDefault="00284342" w:rsidP="00284342">
    <w:pPr>
      <w:pStyle w:val="Altbilgi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D7FF5">
      <w:rPr>
        <w:rFonts w:asciiTheme="majorHAnsi" w:hAnsiTheme="majorHAnsi"/>
        <w:sz w:val="22"/>
      </w:rPr>
      <w:t xml:space="preserve"> e-</w:t>
    </w:r>
    <w:proofErr w:type="gramStart"/>
    <w:r w:rsidRPr="005D7FF5">
      <w:rPr>
        <w:rFonts w:asciiTheme="majorHAnsi" w:hAnsiTheme="majorHAnsi"/>
        <w:sz w:val="22"/>
      </w:rPr>
      <w:t>posta :ortaogretim21</w:t>
    </w:r>
    <w:proofErr w:type="gramEnd"/>
    <w:r w:rsidRPr="005D7FF5">
      <w:rPr>
        <w:rFonts w:asciiTheme="majorHAnsi" w:hAnsiTheme="majorHAnsi"/>
        <w:sz w:val="22"/>
      </w:rPr>
      <w:t xml:space="preserve">@meb.gov.tr                            </w:t>
    </w:r>
    <w:r w:rsidR="005913EC">
      <w:rPr>
        <w:rFonts w:asciiTheme="majorHAnsi" w:hAnsiTheme="majorHAnsi"/>
        <w:sz w:val="22"/>
      </w:rPr>
      <w:t xml:space="preserve">        Faks: (0412) 322 22 47</w:t>
    </w:r>
    <w:r w:rsidRPr="005D7FF5">
      <w:rPr>
        <w:rFonts w:asciiTheme="majorHAnsi" w:hAnsiTheme="majorHAnsi"/>
        <w:sz w:val="22"/>
      </w:rPr>
      <w:t xml:space="preserve">                                                                                                                                                                                </w:t>
    </w:r>
  </w:p>
  <w:p w:rsidR="00284342" w:rsidRDefault="0028434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F12" w:rsidRDefault="00AD6F12" w:rsidP="00284342">
      <w:r>
        <w:separator/>
      </w:r>
    </w:p>
  </w:footnote>
  <w:footnote w:type="continuationSeparator" w:id="0">
    <w:p w:rsidR="00AD6F12" w:rsidRDefault="00AD6F12" w:rsidP="00284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342" w:rsidRDefault="00284342" w:rsidP="00284342">
    <w:pPr>
      <w:pStyle w:val="stbilgi"/>
      <w:jc w:val="center"/>
    </w:pPr>
    <w:r>
      <w:t>T.C.</w:t>
    </w:r>
  </w:p>
  <w:p w:rsidR="00284342" w:rsidRDefault="00284342" w:rsidP="00284342">
    <w:pPr>
      <w:pStyle w:val="stbilgi"/>
      <w:jc w:val="center"/>
    </w:pPr>
    <w:r>
      <w:t>DİYARBAKIR VALİLİĞİ</w:t>
    </w:r>
  </w:p>
  <w:p w:rsidR="00284342" w:rsidRDefault="00284342" w:rsidP="00284342">
    <w:pPr>
      <w:pStyle w:val="stbilgi"/>
      <w:jc w:val="center"/>
    </w:pPr>
    <w:r>
      <w:t>İl Milli Eğitim Müdürlüğü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C1B"/>
    <w:rsid w:val="00000531"/>
    <w:rsid w:val="00006722"/>
    <w:rsid w:val="00034EC4"/>
    <w:rsid w:val="00036A27"/>
    <w:rsid w:val="000420A6"/>
    <w:rsid w:val="000445F5"/>
    <w:rsid w:val="00051768"/>
    <w:rsid w:val="00065BFE"/>
    <w:rsid w:val="00066AE3"/>
    <w:rsid w:val="00072E00"/>
    <w:rsid w:val="0007661C"/>
    <w:rsid w:val="00076949"/>
    <w:rsid w:val="00077984"/>
    <w:rsid w:val="00081ECF"/>
    <w:rsid w:val="00090A8C"/>
    <w:rsid w:val="000A3013"/>
    <w:rsid w:val="000B17D9"/>
    <w:rsid w:val="000B5FB8"/>
    <w:rsid w:val="000C2CE1"/>
    <w:rsid w:val="000D1F02"/>
    <w:rsid w:val="000E2246"/>
    <w:rsid w:val="000E538E"/>
    <w:rsid w:val="000F3DC0"/>
    <w:rsid w:val="0010178C"/>
    <w:rsid w:val="001036C3"/>
    <w:rsid w:val="0012318A"/>
    <w:rsid w:val="001412A5"/>
    <w:rsid w:val="00142560"/>
    <w:rsid w:val="00146961"/>
    <w:rsid w:val="00147E3E"/>
    <w:rsid w:val="001620BD"/>
    <w:rsid w:val="00167297"/>
    <w:rsid w:val="00170620"/>
    <w:rsid w:val="001834BD"/>
    <w:rsid w:val="00184A77"/>
    <w:rsid w:val="001903F9"/>
    <w:rsid w:val="0019061B"/>
    <w:rsid w:val="00192CF6"/>
    <w:rsid w:val="00196D00"/>
    <w:rsid w:val="001A332D"/>
    <w:rsid w:val="001A479C"/>
    <w:rsid w:val="001B08AF"/>
    <w:rsid w:val="001C038B"/>
    <w:rsid w:val="001C1595"/>
    <w:rsid w:val="001C32F2"/>
    <w:rsid w:val="001D0ABF"/>
    <w:rsid w:val="001F6D25"/>
    <w:rsid w:val="00200605"/>
    <w:rsid w:val="002019A2"/>
    <w:rsid w:val="002067D0"/>
    <w:rsid w:val="00207440"/>
    <w:rsid w:val="0021236E"/>
    <w:rsid w:val="002155FE"/>
    <w:rsid w:val="00217E06"/>
    <w:rsid w:val="00223604"/>
    <w:rsid w:val="00240C55"/>
    <w:rsid w:val="00243038"/>
    <w:rsid w:val="002435DB"/>
    <w:rsid w:val="00262BFC"/>
    <w:rsid w:val="00263086"/>
    <w:rsid w:val="0026357B"/>
    <w:rsid w:val="002769B2"/>
    <w:rsid w:val="0028038E"/>
    <w:rsid w:val="00281A3D"/>
    <w:rsid w:val="00284342"/>
    <w:rsid w:val="0028541E"/>
    <w:rsid w:val="002950B0"/>
    <w:rsid w:val="00295585"/>
    <w:rsid w:val="00297517"/>
    <w:rsid w:val="002A7442"/>
    <w:rsid w:val="002B40C1"/>
    <w:rsid w:val="002B5090"/>
    <w:rsid w:val="002B6C42"/>
    <w:rsid w:val="002F03EA"/>
    <w:rsid w:val="003007D5"/>
    <w:rsid w:val="00301DE5"/>
    <w:rsid w:val="00304EF0"/>
    <w:rsid w:val="00320ED1"/>
    <w:rsid w:val="003356D7"/>
    <w:rsid w:val="003578DC"/>
    <w:rsid w:val="00361251"/>
    <w:rsid w:val="00371656"/>
    <w:rsid w:val="00374777"/>
    <w:rsid w:val="00380E34"/>
    <w:rsid w:val="003934F9"/>
    <w:rsid w:val="00395364"/>
    <w:rsid w:val="003A00A1"/>
    <w:rsid w:val="003A25BE"/>
    <w:rsid w:val="003A3FF1"/>
    <w:rsid w:val="003A62ED"/>
    <w:rsid w:val="003B51DE"/>
    <w:rsid w:val="003B63E8"/>
    <w:rsid w:val="003B6EE8"/>
    <w:rsid w:val="003C5E67"/>
    <w:rsid w:val="003C6348"/>
    <w:rsid w:val="003E231B"/>
    <w:rsid w:val="003E58C0"/>
    <w:rsid w:val="003F5B77"/>
    <w:rsid w:val="00401305"/>
    <w:rsid w:val="0040224B"/>
    <w:rsid w:val="0040445B"/>
    <w:rsid w:val="004066F4"/>
    <w:rsid w:val="00406727"/>
    <w:rsid w:val="00410A38"/>
    <w:rsid w:val="004172C3"/>
    <w:rsid w:val="00440194"/>
    <w:rsid w:val="00452439"/>
    <w:rsid w:val="00454D24"/>
    <w:rsid w:val="00456BC5"/>
    <w:rsid w:val="00486392"/>
    <w:rsid w:val="00491297"/>
    <w:rsid w:val="004B0F1C"/>
    <w:rsid w:val="004B75D4"/>
    <w:rsid w:val="004C2B09"/>
    <w:rsid w:val="004C7C9F"/>
    <w:rsid w:val="004C7D8F"/>
    <w:rsid w:val="004D6736"/>
    <w:rsid w:val="004E01F8"/>
    <w:rsid w:val="004E0EC0"/>
    <w:rsid w:val="004E5C6B"/>
    <w:rsid w:val="005021B3"/>
    <w:rsid w:val="0052670C"/>
    <w:rsid w:val="00562714"/>
    <w:rsid w:val="005636D6"/>
    <w:rsid w:val="00567E09"/>
    <w:rsid w:val="00572FE3"/>
    <w:rsid w:val="00584DEC"/>
    <w:rsid w:val="005913EC"/>
    <w:rsid w:val="005A59CA"/>
    <w:rsid w:val="005B233C"/>
    <w:rsid w:val="005C2E4B"/>
    <w:rsid w:val="005D0349"/>
    <w:rsid w:val="005D7FF5"/>
    <w:rsid w:val="005E06C0"/>
    <w:rsid w:val="005E7771"/>
    <w:rsid w:val="005F39C3"/>
    <w:rsid w:val="005F4D52"/>
    <w:rsid w:val="005F5144"/>
    <w:rsid w:val="00642B26"/>
    <w:rsid w:val="00644B4A"/>
    <w:rsid w:val="0064639F"/>
    <w:rsid w:val="00650525"/>
    <w:rsid w:val="00665E6F"/>
    <w:rsid w:val="006716C1"/>
    <w:rsid w:val="00696FAC"/>
    <w:rsid w:val="006971E0"/>
    <w:rsid w:val="006B6017"/>
    <w:rsid w:val="006C29E3"/>
    <w:rsid w:val="006D71AF"/>
    <w:rsid w:val="006E3BEE"/>
    <w:rsid w:val="006E3C9A"/>
    <w:rsid w:val="0070317F"/>
    <w:rsid w:val="0070652B"/>
    <w:rsid w:val="0070729C"/>
    <w:rsid w:val="00722D7C"/>
    <w:rsid w:val="007530A9"/>
    <w:rsid w:val="0075327F"/>
    <w:rsid w:val="00754E8E"/>
    <w:rsid w:val="00765202"/>
    <w:rsid w:val="00780E21"/>
    <w:rsid w:val="007827EE"/>
    <w:rsid w:val="0078442C"/>
    <w:rsid w:val="007850EE"/>
    <w:rsid w:val="00794067"/>
    <w:rsid w:val="007A10DB"/>
    <w:rsid w:val="007A561A"/>
    <w:rsid w:val="007C413D"/>
    <w:rsid w:val="007C72A8"/>
    <w:rsid w:val="007D133E"/>
    <w:rsid w:val="007D1470"/>
    <w:rsid w:val="007D4A94"/>
    <w:rsid w:val="007E0489"/>
    <w:rsid w:val="007E0579"/>
    <w:rsid w:val="007E1E2D"/>
    <w:rsid w:val="007F00EF"/>
    <w:rsid w:val="007F0F12"/>
    <w:rsid w:val="007F12D5"/>
    <w:rsid w:val="008125EF"/>
    <w:rsid w:val="00816E9E"/>
    <w:rsid w:val="00817768"/>
    <w:rsid w:val="0082278A"/>
    <w:rsid w:val="008406C5"/>
    <w:rsid w:val="0084559B"/>
    <w:rsid w:val="00847C32"/>
    <w:rsid w:val="00862EFB"/>
    <w:rsid w:val="008653DE"/>
    <w:rsid w:val="00882B4E"/>
    <w:rsid w:val="00887E7A"/>
    <w:rsid w:val="00890BF6"/>
    <w:rsid w:val="00892A31"/>
    <w:rsid w:val="00895920"/>
    <w:rsid w:val="008A3F37"/>
    <w:rsid w:val="008A425B"/>
    <w:rsid w:val="008B7CE3"/>
    <w:rsid w:val="008C03C1"/>
    <w:rsid w:val="008D53D2"/>
    <w:rsid w:val="008D7E75"/>
    <w:rsid w:val="008F337F"/>
    <w:rsid w:val="0090019E"/>
    <w:rsid w:val="00901F5A"/>
    <w:rsid w:val="009031AD"/>
    <w:rsid w:val="0090602F"/>
    <w:rsid w:val="00916D65"/>
    <w:rsid w:val="0093398B"/>
    <w:rsid w:val="009369F3"/>
    <w:rsid w:val="0094227C"/>
    <w:rsid w:val="00944B4A"/>
    <w:rsid w:val="00946914"/>
    <w:rsid w:val="00951ECC"/>
    <w:rsid w:val="00957D9B"/>
    <w:rsid w:val="00973F52"/>
    <w:rsid w:val="00974155"/>
    <w:rsid w:val="009834F8"/>
    <w:rsid w:val="009843DF"/>
    <w:rsid w:val="009A040C"/>
    <w:rsid w:val="009A0DC4"/>
    <w:rsid w:val="009A5697"/>
    <w:rsid w:val="009B01C4"/>
    <w:rsid w:val="009B0C58"/>
    <w:rsid w:val="009B0F96"/>
    <w:rsid w:val="009B2F90"/>
    <w:rsid w:val="009B68E2"/>
    <w:rsid w:val="009C1D26"/>
    <w:rsid w:val="009C6B8C"/>
    <w:rsid w:val="009C7E29"/>
    <w:rsid w:val="009C7E46"/>
    <w:rsid w:val="009E4A62"/>
    <w:rsid w:val="009F1DE0"/>
    <w:rsid w:val="00A01DFE"/>
    <w:rsid w:val="00A14101"/>
    <w:rsid w:val="00A24D55"/>
    <w:rsid w:val="00A3189E"/>
    <w:rsid w:val="00A33AEE"/>
    <w:rsid w:val="00A36694"/>
    <w:rsid w:val="00A42E8B"/>
    <w:rsid w:val="00A608B8"/>
    <w:rsid w:val="00A73F07"/>
    <w:rsid w:val="00A81161"/>
    <w:rsid w:val="00AA168B"/>
    <w:rsid w:val="00AB1057"/>
    <w:rsid w:val="00AB1A28"/>
    <w:rsid w:val="00AB2117"/>
    <w:rsid w:val="00AB5A1F"/>
    <w:rsid w:val="00AC35FF"/>
    <w:rsid w:val="00AD4987"/>
    <w:rsid w:val="00AD6678"/>
    <w:rsid w:val="00AD6F12"/>
    <w:rsid w:val="00AE00B5"/>
    <w:rsid w:val="00AE2C5B"/>
    <w:rsid w:val="00AF5080"/>
    <w:rsid w:val="00AF716F"/>
    <w:rsid w:val="00B04670"/>
    <w:rsid w:val="00B0683E"/>
    <w:rsid w:val="00B227DE"/>
    <w:rsid w:val="00B30327"/>
    <w:rsid w:val="00B33DA1"/>
    <w:rsid w:val="00B528D6"/>
    <w:rsid w:val="00B5767F"/>
    <w:rsid w:val="00B60A63"/>
    <w:rsid w:val="00B6101B"/>
    <w:rsid w:val="00B64A1E"/>
    <w:rsid w:val="00B73236"/>
    <w:rsid w:val="00B75514"/>
    <w:rsid w:val="00B77893"/>
    <w:rsid w:val="00B9411F"/>
    <w:rsid w:val="00BA3175"/>
    <w:rsid w:val="00BA5D4C"/>
    <w:rsid w:val="00BD4D33"/>
    <w:rsid w:val="00BE05FF"/>
    <w:rsid w:val="00BE6FC3"/>
    <w:rsid w:val="00BF016C"/>
    <w:rsid w:val="00C01D5A"/>
    <w:rsid w:val="00C07402"/>
    <w:rsid w:val="00C114B4"/>
    <w:rsid w:val="00C17C6D"/>
    <w:rsid w:val="00C2072E"/>
    <w:rsid w:val="00C25FB5"/>
    <w:rsid w:val="00C26270"/>
    <w:rsid w:val="00C3375B"/>
    <w:rsid w:val="00C42432"/>
    <w:rsid w:val="00C44B28"/>
    <w:rsid w:val="00C53508"/>
    <w:rsid w:val="00C63B40"/>
    <w:rsid w:val="00C659A1"/>
    <w:rsid w:val="00C756B9"/>
    <w:rsid w:val="00C83139"/>
    <w:rsid w:val="00C91C91"/>
    <w:rsid w:val="00CA3140"/>
    <w:rsid w:val="00CA5C90"/>
    <w:rsid w:val="00CB08CB"/>
    <w:rsid w:val="00CB5096"/>
    <w:rsid w:val="00CB55AE"/>
    <w:rsid w:val="00CD0416"/>
    <w:rsid w:val="00CE6DEE"/>
    <w:rsid w:val="00CF3D16"/>
    <w:rsid w:val="00CF3E74"/>
    <w:rsid w:val="00CF7BA9"/>
    <w:rsid w:val="00D04505"/>
    <w:rsid w:val="00D063D4"/>
    <w:rsid w:val="00D070C2"/>
    <w:rsid w:val="00D10049"/>
    <w:rsid w:val="00D2214C"/>
    <w:rsid w:val="00D37873"/>
    <w:rsid w:val="00D53A91"/>
    <w:rsid w:val="00D53E2B"/>
    <w:rsid w:val="00D60F6C"/>
    <w:rsid w:val="00D60FC6"/>
    <w:rsid w:val="00D7002D"/>
    <w:rsid w:val="00D754E0"/>
    <w:rsid w:val="00D76686"/>
    <w:rsid w:val="00D80907"/>
    <w:rsid w:val="00D86D97"/>
    <w:rsid w:val="00DB20EE"/>
    <w:rsid w:val="00DB4825"/>
    <w:rsid w:val="00DB776C"/>
    <w:rsid w:val="00DD031E"/>
    <w:rsid w:val="00DD0584"/>
    <w:rsid w:val="00DD2005"/>
    <w:rsid w:val="00DE4070"/>
    <w:rsid w:val="00DE5D14"/>
    <w:rsid w:val="00DF0945"/>
    <w:rsid w:val="00E02A1F"/>
    <w:rsid w:val="00E14EF6"/>
    <w:rsid w:val="00E2266D"/>
    <w:rsid w:val="00E244FB"/>
    <w:rsid w:val="00E3378C"/>
    <w:rsid w:val="00E35E56"/>
    <w:rsid w:val="00E570D7"/>
    <w:rsid w:val="00E61E19"/>
    <w:rsid w:val="00E67ABC"/>
    <w:rsid w:val="00E7473E"/>
    <w:rsid w:val="00E849A0"/>
    <w:rsid w:val="00E9642A"/>
    <w:rsid w:val="00E971A2"/>
    <w:rsid w:val="00EB082C"/>
    <w:rsid w:val="00EC0DD9"/>
    <w:rsid w:val="00EE1F66"/>
    <w:rsid w:val="00EF0DF4"/>
    <w:rsid w:val="00EF2D39"/>
    <w:rsid w:val="00EF2E4D"/>
    <w:rsid w:val="00EF3888"/>
    <w:rsid w:val="00EF7D0E"/>
    <w:rsid w:val="00F03D26"/>
    <w:rsid w:val="00F04970"/>
    <w:rsid w:val="00F214A4"/>
    <w:rsid w:val="00F27322"/>
    <w:rsid w:val="00F31C1B"/>
    <w:rsid w:val="00F44F24"/>
    <w:rsid w:val="00F466C2"/>
    <w:rsid w:val="00F52498"/>
    <w:rsid w:val="00F5249E"/>
    <w:rsid w:val="00F55DD0"/>
    <w:rsid w:val="00F64B40"/>
    <w:rsid w:val="00F711B3"/>
    <w:rsid w:val="00F74B0C"/>
    <w:rsid w:val="00F77CCA"/>
    <w:rsid w:val="00F85545"/>
    <w:rsid w:val="00F95387"/>
    <w:rsid w:val="00FB0145"/>
    <w:rsid w:val="00FB1D1C"/>
    <w:rsid w:val="00FB271F"/>
    <w:rsid w:val="00FB4E07"/>
    <w:rsid w:val="00FC0DC3"/>
    <w:rsid w:val="00FC378E"/>
    <w:rsid w:val="00FC7487"/>
    <w:rsid w:val="00FD0E30"/>
    <w:rsid w:val="00FD1356"/>
    <w:rsid w:val="00FD6AEE"/>
    <w:rsid w:val="00FD7BDE"/>
    <w:rsid w:val="00FE30A6"/>
    <w:rsid w:val="00FE6E95"/>
    <w:rsid w:val="00FF3CC8"/>
    <w:rsid w:val="00FF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F31C1B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F31C1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2B4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2B4E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8434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8434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8434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84342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E02A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6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BC19-A129-4CC7-9320-297B83E6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mnur</dc:creator>
  <cp:lastModifiedBy>MEB</cp:lastModifiedBy>
  <cp:revision>2</cp:revision>
  <cp:lastPrinted>2016-11-16T12:16:00Z</cp:lastPrinted>
  <dcterms:created xsi:type="dcterms:W3CDTF">2016-11-23T10:27:00Z</dcterms:created>
  <dcterms:modified xsi:type="dcterms:W3CDTF">2016-11-23T10:27:00Z</dcterms:modified>
</cp:coreProperties>
</file>