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22DT1082670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Ölçme Değerlendirme Merkezi Müdürlüğünün ihtiyaçlarında kullanılmak üzere 4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Laptop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Flash Bellek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