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22DT1409856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İlimiz Yenişehir İlçe Milli Eğitim Müdürlüğüne bağlı Ali İhsan Arslan Görme Engelliler İlkokulu Müdürlüğü ihtiyacında kullanılmak üzere 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Brail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