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A6" w:rsidRPr="00FD18EF" w:rsidRDefault="001559A6" w:rsidP="001559A6">
      <w:pPr>
        <w:jc w:val="center"/>
        <w:rPr>
          <w:rFonts w:ascii="Calibri" w:hAnsi="Calibri" w:cs="Calibri"/>
          <w:b/>
          <w:sz w:val="22"/>
          <w:szCs w:val="22"/>
        </w:rPr>
      </w:pPr>
      <w:r w:rsidRPr="00FD18EF">
        <w:rPr>
          <w:rFonts w:ascii="Calibri" w:hAnsi="Calibri" w:cs="Calibri"/>
          <w:b/>
          <w:sz w:val="22"/>
          <w:szCs w:val="22"/>
        </w:rPr>
        <w:t>T.C.</w:t>
      </w:r>
    </w:p>
    <w:p w:rsidR="001559A6" w:rsidRPr="00FD18EF" w:rsidRDefault="00372DEC" w:rsidP="001559A6">
      <w:pPr>
        <w:jc w:val="center"/>
        <w:rPr>
          <w:rFonts w:ascii="Calibri" w:hAnsi="Calibri" w:cs="Calibri"/>
          <w:b/>
          <w:sz w:val="22"/>
          <w:szCs w:val="22"/>
        </w:rPr>
      </w:pPr>
      <w:r>
        <w:rPr>
          <w:rFonts w:ascii="Calibri" w:hAnsi="Calibri" w:cs="Calibri"/>
          <w:b/>
          <w:sz w:val="22"/>
          <w:szCs w:val="22"/>
        </w:rPr>
        <w:t>SİLVAN KAYMAKAMLIĞI</w:t>
      </w:r>
    </w:p>
    <w:p w:rsidR="007D2124" w:rsidRPr="00FD18EF" w:rsidRDefault="000D1383" w:rsidP="001559A6">
      <w:pPr>
        <w:jc w:val="center"/>
        <w:rPr>
          <w:rFonts w:ascii="Calibri" w:hAnsi="Calibri" w:cs="Calibri"/>
          <w:b/>
          <w:sz w:val="22"/>
          <w:szCs w:val="22"/>
        </w:rPr>
      </w:pPr>
      <w:r>
        <w:rPr>
          <w:rFonts w:ascii="Calibri" w:hAnsi="Calibri" w:cs="Calibri"/>
          <w:b/>
          <w:sz w:val="22"/>
          <w:szCs w:val="22"/>
        </w:rPr>
        <w:t>SİLVAN</w:t>
      </w:r>
      <w:r w:rsidR="001559A6" w:rsidRPr="00FD18EF">
        <w:rPr>
          <w:rFonts w:ascii="Calibri" w:hAnsi="Calibri" w:cs="Calibri"/>
          <w:b/>
          <w:sz w:val="22"/>
          <w:szCs w:val="22"/>
        </w:rPr>
        <w:t xml:space="preserve"> ÖĞRETMENEVİ VE A.S.O</w:t>
      </w:r>
      <w:r w:rsidR="00C64BD4">
        <w:rPr>
          <w:rFonts w:ascii="Calibri" w:hAnsi="Calibri" w:cs="Calibri"/>
          <w:b/>
          <w:sz w:val="22"/>
          <w:szCs w:val="22"/>
        </w:rPr>
        <w:t>.</w:t>
      </w:r>
      <w:r w:rsidR="001559A6" w:rsidRPr="00FD18EF">
        <w:rPr>
          <w:rFonts w:ascii="Calibri" w:hAnsi="Calibri" w:cs="Calibri"/>
          <w:b/>
          <w:sz w:val="22"/>
          <w:szCs w:val="22"/>
        </w:rPr>
        <w:t xml:space="preserve"> MÜDÜRLÜĞÜ</w:t>
      </w:r>
    </w:p>
    <w:p w:rsidR="00171977" w:rsidRPr="00FD18EF" w:rsidRDefault="00171977" w:rsidP="007D2124">
      <w:pPr>
        <w:jc w:val="center"/>
        <w:rPr>
          <w:rFonts w:ascii="Calibri" w:hAnsi="Calibri" w:cs="Calibri"/>
          <w:b/>
          <w:sz w:val="22"/>
          <w:szCs w:val="22"/>
        </w:rPr>
      </w:pPr>
    </w:p>
    <w:p w:rsidR="007D2124" w:rsidRPr="00FD18EF" w:rsidRDefault="001559A6" w:rsidP="007B2B31">
      <w:pPr>
        <w:jc w:val="center"/>
        <w:rPr>
          <w:rFonts w:ascii="Calibri" w:hAnsi="Calibri" w:cs="Calibri"/>
          <w:b/>
        </w:rPr>
      </w:pPr>
      <w:r w:rsidRPr="00FD18EF">
        <w:rPr>
          <w:rFonts w:ascii="Calibri" w:hAnsi="Calibri" w:cs="Calibri"/>
          <w:b/>
        </w:rPr>
        <w:t xml:space="preserve">SOĞUTUCULU/FRİGOFRİK-TERMOKİN ÖZELLİKLİ </w:t>
      </w:r>
      <w:r w:rsidR="00122DD2">
        <w:rPr>
          <w:rFonts w:ascii="Calibri" w:hAnsi="Calibri" w:cs="Calibri"/>
          <w:b/>
        </w:rPr>
        <w:t>MİNİBÜS VEYA YEMEK TAŞIMAYA UYGUN</w:t>
      </w:r>
      <w:r w:rsidR="00122DD2" w:rsidRPr="00FD18EF">
        <w:rPr>
          <w:rFonts w:ascii="Calibri" w:hAnsi="Calibri" w:cs="Calibri"/>
          <w:b/>
        </w:rPr>
        <w:t>KAPALI KASA</w:t>
      </w:r>
      <w:r w:rsidR="00122DD2">
        <w:rPr>
          <w:rFonts w:ascii="Calibri" w:hAnsi="Calibri" w:cs="Calibri"/>
          <w:b/>
        </w:rPr>
        <w:t>MİNİBÜS</w:t>
      </w:r>
      <w:r w:rsidR="007869C4">
        <w:rPr>
          <w:rFonts w:ascii="Calibri" w:hAnsi="Calibri" w:cs="Calibri"/>
          <w:b/>
        </w:rPr>
        <w:t>-KAMYONET</w:t>
      </w:r>
      <w:r w:rsidR="00EF530C">
        <w:rPr>
          <w:rFonts w:ascii="Calibri" w:hAnsi="Calibri" w:cs="Calibri"/>
          <w:b/>
        </w:rPr>
        <w:t>(ŞOFÖRSÜZ</w:t>
      </w:r>
      <w:r w:rsidRPr="00FD18EF">
        <w:rPr>
          <w:rFonts w:ascii="Calibri" w:hAnsi="Calibri" w:cs="Calibri"/>
          <w:b/>
        </w:rPr>
        <w:t xml:space="preserve">) </w:t>
      </w:r>
      <w:r w:rsidR="009E555F">
        <w:rPr>
          <w:rFonts w:ascii="Calibri" w:hAnsi="Calibri" w:cs="Calibri"/>
          <w:b/>
        </w:rPr>
        <w:t>01</w:t>
      </w:r>
      <w:r w:rsidR="00416A89">
        <w:rPr>
          <w:rFonts w:ascii="Calibri" w:hAnsi="Calibri" w:cs="Calibri"/>
          <w:b/>
        </w:rPr>
        <w:t>.</w:t>
      </w:r>
      <w:r w:rsidR="000D1383">
        <w:rPr>
          <w:rFonts w:ascii="Calibri" w:hAnsi="Calibri" w:cs="Calibri"/>
          <w:b/>
        </w:rPr>
        <w:t>0</w:t>
      </w:r>
      <w:r w:rsidR="009E555F">
        <w:rPr>
          <w:rFonts w:ascii="Calibri" w:hAnsi="Calibri" w:cs="Calibri"/>
          <w:b/>
        </w:rPr>
        <w:t>3</w:t>
      </w:r>
      <w:r w:rsidR="00416A89">
        <w:rPr>
          <w:rFonts w:ascii="Calibri" w:hAnsi="Calibri" w:cs="Calibri"/>
          <w:b/>
        </w:rPr>
        <w:t>.202</w:t>
      </w:r>
      <w:r w:rsidR="0089456C">
        <w:rPr>
          <w:rFonts w:ascii="Calibri" w:hAnsi="Calibri" w:cs="Calibri"/>
          <w:b/>
        </w:rPr>
        <w:t xml:space="preserve">3 </w:t>
      </w:r>
      <w:r w:rsidR="00416A89">
        <w:rPr>
          <w:rFonts w:ascii="Calibri" w:hAnsi="Calibri" w:cs="Calibri"/>
          <w:b/>
        </w:rPr>
        <w:t>-</w:t>
      </w:r>
      <w:r w:rsidR="0089456C">
        <w:rPr>
          <w:rFonts w:ascii="Calibri" w:hAnsi="Calibri" w:cs="Calibri"/>
          <w:b/>
        </w:rPr>
        <w:t xml:space="preserve"> 16</w:t>
      </w:r>
      <w:r w:rsidR="00FE1C31" w:rsidRPr="00FD18EF">
        <w:rPr>
          <w:rFonts w:ascii="Calibri" w:hAnsi="Calibri" w:cs="Calibri"/>
          <w:b/>
        </w:rPr>
        <w:t>.0</w:t>
      </w:r>
      <w:r w:rsidR="0089456C">
        <w:rPr>
          <w:rFonts w:ascii="Calibri" w:hAnsi="Calibri" w:cs="Calibri"/>
          <w:b/>
        </w:rPr>
        <w:t>6</w:t>
      </w:r>
      <w:r w:rsidR="00FE1C31" w:rsidRPr="00FD18EF">
        <w:rPr>
          <w:rFonts w:ascii="Calibri" w:hAnsi="Calibri" w:cs="Calibri"/>
          <w:b/>
        </w:rPr>
        <w:t>.2023</w:t>
      </w:r>
      <w:r w:rsidR="00C25AC0" w:rsidRPr="00FD18EF">
        <w:rPr>
          <w:rFonts w:ascii="Calibri" w:hAnsi="Calibri" w:cs="Calibri"/>
          <w:b/>
        </w:rPr>
        <w:t xml:space="preserve"> tarihleri arası </w:t>
      </w:r>
      <w:r w:rsidR="00450495">
        <w:rPr>
          <w:rFonts w:ascii="Calibri" w:hAnsi="Calibri" w:cs="Calibri"/>
          <w:b/>
        </w:rPr>
        <w:t>7</w:t>
      </w:r>
      <w:r w:rsidR="009E555F">
        <w:rPr>
          <w:rFonts w:ascii="Calibri" w:hAnsi="Calibri" w:cs="Calibri"/>
          <w:b/>
        </w:rPr>
        <w:t>3</w:t>
      </w:r>
      <w:r w:rsidR="00DC214F">
        <w:rPr>
          <w:rFonts w:ascii="Calibri" w:hAnsi="Calibri" w:cs="Calibri"/>
          <w:b/>
        </w:rPr>
        <w:t xml:space="preserve"> </w:t>
      </w:r>
      <w:r w:rsidR="00BB41B6">
        <w:rPr>
          <w:rFonts w:ascii="Calibri" w:hAnsi="Calibri" w:cs="Calibri"/>
          <w:b/>
        </w:rPr>
        <w:t xml:space="preserve">(Okul İş günü) </w:t>
      </w:r>
      <w:r w:rsidRPr="00FD18EF">
        <w:rPr>
          <w:rFonts w:ascii="Calibri" w:hAnsi="Calibri" w:cs="Calibri"/>
          <w:b/>
        </w:rPr>
        <w:t xml:space="preserve">İŞ GÜNÜ </w:t>
      </w:r>
      <w:r w:rsidR="00450495">
        <w:rPr>
          <w:rFonts w:ascii="Calibri" w:hAnsi="Calibri" w:cs="Calibri"/>
          <w:b/>
        </w:rPr>
        <w:t>6</w:t>
      </w:r>
      <w:r w:rsidRPr="00FD18EF">
        <w:rPr>
          <w:rFonts w:ascii="Calibri" w:hAnsi="Calibri" w:cs="Calibri"/>
          <w:b/>
        </w:rPr>
        <w:t xml:space="preserve"> ARAÇ KİRALAMA HİZMETİ</w:t>
      </w:r>
      <w:r w:rsidR="00FE1C31" w:rsidRPr="00FD18EF">
        <w:rPr>
          <w:rFonts w:ascii="Calibri" w:hAnsi="Calibri" w:cs="Calibri"/>
          <w:b/>
        </w:rPr>
        <w:t>NE</w:t>
      </w:r>
      <w:r w:rsidR="00F53E3D">
        <w:rPr>
          <w:rFonts w:ascii="Calibri" w:hAnsi="Calibri" w:cs="Calibri"/>
          <w:b/>
        </w:rPr>
        <w:t xml:space="preserve"> </w:t>
      </w:r>
      <w:r w:rsidR="005E063B" w:rsidRPr="00FD18EF">
        <w:rPr>
          <w:rFonts w:ascii="Calibri" w:hAnsi="Calibri" w:cs="Calibri"/>
          <w:b/>
        </w:rPr>
        <w:t>AİT</w:t>
      </w:r>
      <w:r w:rsidR="00F53E3D">
        <w:rPr>
          <w:rFonts w:ascii="Calibri" w:hAnsi="Calibri" w:cs="Calibri"/>
          <w:b/>
        </w:rPr>
        <w:t xml:space="preserve"> </w:t>
      </w:r>
      <w:bookmarkStart w:id="0" w:name="_GoBack"/>
      <w:bookmarkEnd w:id="0"/>
      <w:r w:rsidR="00330619" w:rsidRPr="00FD18EF">
        <w:rPr>
          <w:rFonts w:ascii="Calibri" w:hAnsi="Calibri" w:cs="Calibri"/>
          <w:b/>
        </w:rPr>
        <w:t>TEKNİK ŞARTNAME</w:t>
      </w:r>
    </w:p>
    <w:p w:rsidR="001559A6" w:rsidRPr="00FD18EF" w:rsidRDefault="001559A6" w:rsidP="007B2B31">
      <w:pPr>
        <w:jc w:val="center"/>
        <w:rPr>
          <w:rFonts w:ascii="Calibri" w:hAnsi="Calibri" w:cs="Calibri"/>
          <w:b/>
        </w:rPr>
      </w:pPr>
    </w:p>
    <w:p w:rsidR="003C4670" w:rsidRPr="00FD18EF" w:rsidRDefault="003C4670" w:rsidP="003C4670">
      <w:pPr>
        <w:ind w:firstLine="708"/>
        <w:rPr>
          <w:b/>
        </w:rPr>
      </w:pPr>
      <w:r w:rsidRPr="00FD18EF">
        <w:rPr>
          <w:b/>
        </w:rPr>
        <w:t>İşin konusu</w:t>
      </w:r>
    </w:p>
    <w:p w:rsidR="003C4670" w:rsidRPr="00FD18EF" w:rsidRDefault="003C4670" w:rsidP="003C4670">
      <w:pPr>
        <w:ind w:firstLine="708"/>
        <w:jc w:val="both"/>
      </w:pPr>
      <w:r w:rsidRPr="00FD18EF">
        <w:rPr>
          <w:b/>
        </w:rPr>
        <w:t xml:space="preserve">MADDE 1 – </w:t>
      </w:r>
      <w:r w:rsidRPr="00FD18EF">
        <w:t xml:space="preserve">(1) </w:t>
      </w:r>
      <w:r w:rsidR="00C51034">
        <w:t>Silvan</w:t>
      </w:r>
      <w:r w:rsidRPr="00FD18EF">
        <w:t xml:space="preserve"> Öğretmenev</w:t>
      </w:r>
      <w:r w:rsidR="00C51034">
        <w:t>i ve ASO Müdürlüğü bünyesindeki</w:t>
      </w:r>
      <w:r w:rsidRPr="00FD18EF">
        <w:t xml:space="preserve"> Yemek Üretim Tesisinde</w:t>
      </w:r>
      <w:r w:rsidR="00C51034">
        <w:t xml:space="preserve"> Silvan </w:t>
      </w:r>
      <w:r w:rsidR="00EA443B">
        <w:t>İlçe</w:t>
      </w:r>
      <w:r w:rsidR="00C51034">
        <w:t>s</w:t>
      </w:r>
      <w:r w:rsidR="00EA443B">
        <w:t xml:space="preserve">ine </w:t>
      </w:r>
      <w:r w:rsidR="005255B3">
        <w:t>ilkokul ve okulöncesi okullarda</w:t>
      </w:r>
      <w:r w:rsidR="005255B3" w:rsidRPr="00FD18EF">
        <w:t xml:space="preserve"> </w:t>
      </w:r>
      <w:r w:rsidRPr="00FD18EF">
        <w:t xml:space="preserve">öğrenim gören öğrencilerin öğle yemeğini Taşıma işi kapsamında </w:t>
      </w:r>
      <w:proofErr w:type="gramStart"/>
      <w:r w:rsidR="009E555F">
        <w:rPr>
          <w:b/>
        </w:rPr>
        <w:t>01</w:t>
      </w:r>
      <w:r w:rsidR="00271702">
        <w:rPr>
          <w:b/>
        </w:rPr>
        <w:t>/</w:t>
      </w:r>
      <w:r w:rsidR="001D7A5F">
        <w:rPr>
          <w:b/>
        </w:rPr>
        <w:t>0</w:t>
      </w:r>
      <w:r w:rsidR="009E555F">
        <w:rPr>
          <w:b/>
        </w:rPr>
        <w:t>3</w:t>
      </w:r>
      <w:r w:rsidR="00271702">
        <w:rPr>
          <w:b/>
        </w:rPr>
        <w:t>/202</w:t>
      </w:r>
      <w:r w:rsidR="001D7A5F">
        <w:rPr>
          <w:b/>
        </w:rPr>
        <w:t>3</w:t>
      </w:r>
      <w:proofErr w:type="gramEnd"/>
      <w:r w:rsidR="00271702">
        <w:rPr>
          <w:b/>
        </w:rPr>
        <w:t xml:space="preserve"> – </w:t>
      </w:r>
      <w:r w:rsidR="001D7A5F">
        <w:rPr>
          <w:b/>
        </w:rPr>
        <w:t>16</w:t>
      </w:r>
      <w:r w:rsidRPr="00FD18EF">
        <w:rPr>
          <w:b/>
        </w:rPr>
        <w:t>/0</w:t>
      </w:r>
      <w:r w:rsidR="001D7A5F">
        <w:rPr>
          <w:b/>
        </w:rPr>
        <w:t>6</w:t>
      </w:r>
      <w:r w:rsidRPr="00FD18EF">
        <w:rPr>
          <w:b/>
        </w:rPr>
        <w:t>/2023</w:t>
      </w:r>
      <w:r w:rsidRPr="00FD18EF">
        <w:t xml:space="preserve"> tarihleri arasında kiralanacak</w:t>
      </w:r>
      <w:r w:rsidR="00516139">
        <w:t xml:space="preserve"> </w:t>
      </w:r>
      <w:r w:rsidR="00CF3569" w:rsidRPr="00CF3569">
        <w:rPr>
          <w:b/>
        </w:rPr>
        <w:t>6 Araç</w:t>
      </w:r>
      <w:r w:rsidR="00516139">
        <w:rPr>
          <w:b/>
        </w:rPr>
        <w:t xml:space="preserve"> 7</w:t>
      </w:r>
      <w:r w:rsidR="009E555F">
        <w:rPr>
          <w:b/>
        </w:rPr>
        <w:t>3</w:t>
      </w:r>
      <w:r w:rsidR="00516139">
        <w:rPr>
          <w:b/>
        </w:rPr>
        <w:t xml:space="preserve"> </w:t>
      </w:r>
      <w:r w:rsidR="00BB41B6">
        <w:rPr>
          <w:b/>
        </w:rPr>
        <w:t xml:space="preserve">(Okul İş Günü) </w:t>
      </w:r>
      <w:proofErr w:type="spellStart"/>
      <w:r w:rsidR="00FD18EF" w:rsidRPr="00FD18EF">
        <w:rPr>
          <w:b/>
        </w:rPr>
        <w:t>işgünü‘</w:t>
      </w:r>
      <w:r w:rsidR="00FD18EF" w:rsidRPr="00FD18EF">
        <w:rPr>
          <w:rFonts w:ascii="Calibri" w:hAnsi="Calibri" w:cs="Calibri"/>
          <w:b/>
        </w:rPr>
        <w:t>Soğutucu</w:t>
      </w:r>
      <w:proofErr w:type="spellEnd"/>
      <w:r w:rsidR="00FD18EF" w:rsidRPr="00FD18EF">
        <w:rPr>
          <w:rFonts w:ascii="Calibri" w:hAnsi="Calibri" w:cs="Calibri"/>
          <w:b/>
        </w:rPr>
        <w:t>/</w:t>
      </w:r>
      <w:proofErr w:type="spellStart"/>
      <w:r w:rsidR="00FD18EF" w:rsidRPr="00FD18EF">
        <w:rPr>
          <w:rFonts w:ascii="Calibri" w:hAnsi="Calibri" w:cs="Calibri"/>
          <w:b/>
        </w:rPr>
        <w:t>Frigofrik-Termokinli</w:t>
      </w:r>
      <w:proofErr w:type="spellEnd"/>
      <w:r w:rsidR="00FD18EF" w:rsidRPr="00FD18EF">
        <w:rPr>
          <w:rFonts w:ascii="Calibri" w:hAnsi="Calibri" w:cs="Calibri"/>
          <w:b/>
        </w:rPr>
        <w:t xml:space="preserve"> Araç</w:t>
      </w:r>
      <w:r w:rsidR="007529DD">
        <w:rPr>
          <w:rFonts w:ascii="Calibri" w:hAnsi="Calibri" w:cs="Calibri"/>
          <w:b/>
        </w:rPr>
        <w:t xml:space="preserve"> </w:t>
      </w:r>
      <w:r w:rsidR="0067745B">
        <w:rPr>
          <w:b/>
        </w:rPr>
        <w:t>veya Yemek Taşımaya Uygun Kapalı Kasa Minibüs</w:t>
      </w:r>
      <w:r w:rsidR="00817F32">
        <w:rPr>
          <w:b/>
        </w:rPr>
        <w:t>-Kamyonet</w:t>
      </w:r>
      <w:r w:rsidR="007529DD">
        <w:rPr>
          <w:b/>
        </w:rPr>
        <w:t xml:space="preserve"> </w:t>
      </w:r>
      <w:r w:rsidRPr="00FD18EF">
        <w:rPr>
          <w:b/>
        </w:rPr>
        <w:t>Kiralama İşi”</w:t>
      </w:r>
      <w:r w:rsidRPr="00FD18EF">
        <w:t xml:space="preserve"> bu Şartnamenin konusunu oluşturmaktadır.</w:t>
      </w:r>
    </w:p>
    <w:p w:rsidR="003C4670" w:rsidRPr="00FD18EF" w:rsidRDefault="003C4670" w:rsidP="003C4670">
      <w:pPr>
        <w:ind w:firstLine="708"/>
        <w:jc w:val="both"/>
      </w:pPr>
    </w:p>
    <w:p w:rsidR="003C4670" w:rsidRPr="00FD18EF" w:rsidRDefault="003C4670" w:rsidP="003C4670">
      <w:pPr>
        <w:ind w:firstLine="708"/>
        <w:rPr>
          <w:b/>
        </w:rPr>
      </w:pPr>
      <w:r w:rsidRPr="00FD18EF">
        <w:rPr>
          <w:b/>
        </w:rPr>
        <w:t>Tanımlar</w:t>
      </w:r>
    </w:p>
    <w:p w:rsidR="003C4670" w:rsidRPr="00FD18EF" w:rsidRDefault="003C4670" w:rsidP="003C4670">
      <w:pPr>
        <w:ind w:firstLine="708"/>
        <w:jc w:val="both"/>
      </w:pPr>
      <w:r w:rsidRPr="00FD18EF">
        <w:rPr>
          <w:b/>
        </w:rPr>
        <w:t xml:space="preserve">MADDE 2 – </w:t>
      </w:r>
      <w:r w:rsidRPr="00FD18EF">
        <w:t>(1) Bu Şartnamenin uygulanmasında, 4734 sayılı Kamu İhale Kanununda ve diğer ihale mevzuatında yer alan tanımların yanında;</w:t>
      </w:r>
    </w:p>
    <w:p w:rsidR="003C4670" w:rsidRPr="00FD18EF" w:rsidRDefault="003C4670" w:rsidP="00191456">
      <w:pPr>
        <w:pStyle w:val="ListeParagraf"/>
        <w:numPr>
          <w:ilvl w:val="0"/>
          <w:numId w:val="17"/>
        </w:numPr>
        <w:tabs>
          <w:tab w:val="left" w:pos="426"/>
        </w:tabs>
        <w:autoSpaceDN w:val="0"/>
        <w:ind w:left="0" w:firstLine="0"/>
        <w:contextualSpacing/>
        <w:jc w:val="both"/>
      </w:pPr>
      <w:r w:rsidRPr="00FD18EF">
        <w:rPr>
          <w:b/>
        </w:rPr>
        <w:t>İdare:</w:t>
      </w:r>
      <w:r w:rsidR="005255B3">
        <w:rPr>
          <w:b/>
        </w:rPr>
        <w:t xml:space="preserve"> </w:t>
      </w:r>
      <w:r w:rsidR="00C51034">
        <w:t>Silvan</w:t>
      </w:r>
      <w:r w:rsidRPr="00FD18EF">
        <w:t xml:space="preserve"> Öğretmenevi ve ASO Müdürlüğünü,</w:t>
      </w:r>
    </w:p>
    <w:p w:rsidR="003C4670" w:rsidRPr="00FD18EF" w:rsidRDefault="003C4670" w:rsidP="00191456">
      <w:pPr>
        <w:pStyle w:val="ListeParagraf"/>
        <w:numPr>
          <w:ilvl w:val="0"/>
          <w:numId w:val="17"/>
        </w:numPr>
        <w:tabs>
          <w:tab w:val="left" w:pos="426"/>
        </w:tabs>
        <w:autoSpaceDN w:val="0"/>
        <w:ind w:left="0" w:firstLine="0"/>
        <w:contextualSpacing/>
        <w:jc w:val="both"/>
      </w:pPr>
      <w:r w:rsidRPr="00FD18EF">
        <w:rPr>
          <w:b/>
        </w:rPr>
        <w:t>Yüklenici:</w:t>
      </w:r>
      <w:r w:rsidR="005255B3">
        <w:rPr>
          <w:b/>
        </w:rPr>
        <w:t xml:space="preserve"> </w:t>
      </w:r>
      <w:r w:rsidR="00213B9E">
        <w:t xml:space="preserve">Diyarbakır </w:t>
      </w:r>
      <w:r w:rsidR="00C51034">
        <w:t>Silvan</w:t>
      </w:r>
      <w:r w:rsidRPr="00FD18EF">
        <w:t xml:space="preserve"> Öğretmenevi ve ASO Müdürl</w:t>
      </w:r>
      <w:r w:rsidR="00EA443B">
        <w:t>üğü bünyesindeki yemek üretim tesisinde</w:t>
      </w:r>
      <w:r w:rsidR="007529DD">
        <w:t xml:space="preserve"> </w:t>
      </w:r>
      <w:r w:rsidR="00C51034">
        <w:t>Silvan</w:t>
      </w:r>
      <w:r w:rsidR="00EA443B">
        <w:t xml:space="preserve"> İlçe</w:t>
      </w:r>
      <w:r w:rsidR="00C51034">
        <w:t>s</w:t>
      </w:r>
      <w:r w:rsidR="00EA443B">
        <w:t xml:space="preserve">inde </w:t>
      </w:r>
      <w:r w:rsidR="005255B3">
        <w:t>ilkokul ve okulöncesi okullarda</w:t>
      </w:r>
      <w:r w:rsidR="00EA443B" w:rsidRPr="00FD18EF">
        <w:t xml:space="preserve"> öğrenim gören öğrencilerin öğle yemeğini Taşıma işi kapsamında </w:t>
      </w:r>
      <w:proofErr w:type="gramStart"/>
      <w:r w:rsidR="009E555F" w:rsidRPr="009E555F">
        <w:rPr>
          <w:b/>
        </w:rPr>
        <w:t>01</w:t>
      </w:r>
      <w:r w:rsidR="00EA443B" w:rsidRPr="009E555F">
        <w:rPr>
          <w:b/>
        </w:rPr>
        <w:t>/</w:t>
      </w:r>
      <w:r w:rsidR="006E215C" w:rsidRPr="009E555F">
        <w:rPr>
          <w:b/>
        </w:rPr>
        <w:t>0</w:t>
      </w:r>
      <w:r w:rsidR="009E555F" w:rsidRPr="009E555F">
        <w:rPr>
          <w:b/>
        </w:rPr>
        <w:t>3</w:t>
      </w:r>
      <w:r w:rsidR="00A66F56" w:rsidRPr="009E555F">
        <w:rPr>
          <w:b/>
        </w:rPr>
        <w:t>/202</w:t>
      </w:r>
      <w:r w:rsidR="006E215C" w:rsidRPr="009E555F">
        <w:rPr>
          <w:b/>
        </w:rPr>
        <w:t>3</w:t>
      </w:r>
      <w:proofErr w:type="gramEnd"/>
      <w:r w:rsidR="00A66F56">
        <w:rPr>
          <w:b/>
        </w:rPr>
        <w:t xml:space="preserve"> – </w:t>
      </w:r>
      <w:r w:rsidR="006E215C">
        <w:rPr>
          <w:b/>
        </w:rPr>
        <w:t>16</w:t>
      </w:r>
      <w:r w:rsidR="00EA443B" w:rsidRPr="00213B9E">
        <w:rPr>
          <w:b/>
        </w:rPr>
        <w:t>/0</w:t>
      </w:r>
      <w:r w:rsidR="006E215C">
        <w:rPr>
          <w:b/>
        </w:rPr>
        <w:t>6</w:t>
      </w:r>
      <w:r w:rsidR="00EA443B" w:rsidRPr="00213B9E">
        <w:rPr>
          <w:b/>
        </w:rPr>
        <w:t>/2023</w:t>
      </w:r>
      <w:r w:rsidR="00EA443B" w:rsidRPr="00FD18EF">
        <w:t xml:space="preserve"> tarihleri arasında kiralanacak </w:t>
      </w:r>
      <w:r w:rsidR="00516139" w:rsidRPr="00450495">
        <w:rPr>
          <w:b/>
        </w:rPr>
        <w:t>6 Araç 7</w:t>
      </w:r>
      <w:r w:rsidR="009E555F">
        <w:rPr>
          <w:b/>
        </w:rPr>
        <w:t>3</w:t>
      </w:r>
      <w:r w:rsidR="00516139">
        <w:t xml:space="preserve"> </w:t>
      </w:r>
      <w:r w:rsidR="00BB41B6">
        <w:rPr>
          <w:b/>
        </w:rPr>
        <w:t xml:space="preserve">(Okul İş Günü) </w:t>
      </w:r>
      <w:r w:rsidR="00EA443B" w:rsidRPr="00213B9E">
        <w:rPr>
          <w:b/>
        </w:rPr>
        <w:t>işgünü ‘</w:t>
      </w:r>
      <w:r w:rsidR="00EA443B" w:rsidRPr="00213B9E">
        <w:rPr>
          <w:rFonts w:ascii="Calibri" w:hAnsi="Calibri" w:cs="Calibri"/>
          <w:b/>
        </w:rPr>
        <w:t>Soğutucu/</w:t>
      </w:r>
      <w:proofErr w:type="spellStart"/>
      <w:r w:rsidR="00EA443B" w:rsidRPr="00213B9E">
        <w:rPr>
          <w:rFonts w:ascii="Calibri" w:hAnsi="Calibri" w:cs="Calibri"/>
          <w:b/>
        </w:rPr>
        <w:t>Frigofrik-Termokinli</w:t>
      </w:r>
      <w:proofErr w:type="spellEnd"/>
      <w:r w:rsidR="00EA443B" w:rsidRPr="00213B9E">
        <w:rPr>
          <w:rFonts w:ascii="Calibri" w:hAnsi="Calibri" w:cs="Calibri"/>
          <w:b/>
        </w:rPr>
        <w:t xml:space="preserve"> Araç</w:t>
      </w:r>
      <w:r w:rsidR="007529DD">
        <w:rPr>
          <w:rFonts w:ascii="Calibri" w:hAnsi="Calibri" w:cs="Calibri"/>
          <w:b/>
        </w:rPr>
        <w:t xml:space="preserve"> </w:t>
      </w:r>
      <w:r w:rsidR="0067745B">
        <w:rPr>
          <w:b/>
        </w:rPr>
        <w:t>veya Yemek Taşımaya Uygun Kapalı Kasa Minibüs</w:t>
      </w:r>
      <w:r w:rsidR="0062077A">
        <w:rPr>
          <w:b/>
        </w:rPr>
        <w:t>-Kamyonet</w:t>
      </w:r>
      <w:r w:rsidR="007529DD">
        <w:rPr>
          <w:b/>
        </w:rPr>
        <w:t xml:space="preserve"> </w:t>
      </w:r>
      <w:r w:rsidR="00EA443B" w:rsidRPr="00213B9E">
        <w:rPr>
          <w:b/>
        </w:rPr>
        <w:t>Kiralama İşi</w:t>
      </w:r>
      <w:r w:rsidR="00EA443B">
        <w:t>’</w:t>
      </w:r>
      <w:r w:rsidRPr="00FD18EF">
        <w:t xml:space="preserve"> ihalesini üstlenen ve kendisiyle sözleşme imzalanacak gerçek veya tüzel kişiyi/kişileri,</w:t>
      </w:r>
    </w:p>
    <w:p w:rsidR="003C4670" w:rsidRPr="00FD18EF" w:rsidRDefault="003C4670" w:rsidP="00191456">
      <w:pPr>
        <w:pStyle w:val="ListeParagraf"/>
        <w:numPr>
          <w:ilvl w:val="0"/>
          <w:numId w:val="17"/>
        </w:numPr>
        <w:tabs>
          <w:tab w:val="left" w:pos="426"/>
        </w:tabs>
        <w:autoSpaceDN w:val="0"/>
        <w:ind w:left="0" w:firstLine="0"/>
        <w:contextualSpacing/>
        <w:jc w:val="both"/>
      </w:pPr>
      <w:r w:rsidRPr="00FD18EF">
        <w:rPr>
          <w:b/>
        </w:rPr>
        <w:t>Muayene ve Kabul Komisyonu:</w:t>
      </w:r>
      <w:r w:rsidRPr="00FD18EF">
        <w:tab/>
        <w:t>Mal Alımları Denetim Muayene ve Kabul İşlemlerine Dair Yönetmeliğin 6</w:t>
      </w:r>
      <w:r w:rsidR="00C51034">
        <w:t>.</w:t>
      </w:r>
      <w:r w:rsidRPr="00FD18EF">
        <w:t xml:space="preserve">ncı maddesinde tanımlanan ve aynı yönetmeliğin 7. maddesindeki yetkileri kullanmak üzere işlerin muayene ve kabul işlemlerini yapmak üzere İdare tarafından görevlendirilmiş en az 3 (üç) </w:t>
      </w:r>
      <w:proofErr w:type="gramStart"/>
      <w:r w:rsidRPr="00FD18EF">
        <w:t>kişiden</w:t>
      </w:r>
      <w:proofErr w:type="gramEnd"/>
      <w:r w:rsidRPr="00FD18EF">
        <w:t xml:space="preserve"> oluşturulan komisyonu ifade eder.</w:t>
      </w:r>
    </w:p>
    <w:p w:rsidR="007B7816" w:rsidRPr="008C0714" w:rsidRDefault="000316A1" w:rsidP="007B7816">
      <w:pPr>
        <w:jc w:val="both"/>
        <w:rPr>
          <w:rFonts w:ascii="Calibri" w:hAnsi="Calibri" w:cs="Calibri"/>
          <w:b/>
        </w:rPr>
      </w:pPr>
      <w:r w:rsidRPr="008C0714">
        <w:rPr>
          <w:rFonts w:ascii="Calibri" w:hAnsi="Calibri" w:cs="Calibri"/>
          <w:b/>
        </w:rPr>
        <w:t xml:space="preserve">Kiralanan </w:t>
      </w:r>
      <w:r w:rsidR="009908AA" w:rsidRPr="008C0714">
        <w:rPr>
          <w:rFonts w:ascii="Calibri" w:hAnsi="Calibri" w:cs="Calibri"/>
          <w:b/>
        </w:rPr>
        <w:t xml:space="preserve">Araçların </w:t>
      </w:r>
      <w:r w:rsidRPr="008C0714">
        <w:rPr>
          <w:rFonts w:ascii="Calibri" w:hAnsi="Calibri" w:cs="Calibri"/>
          <w:b/>
        </w:rPr>
        <w:t>Çalıştırılacağı işler</w:t>
      </w:r>
      <w:r w:rsidR="007B7816" w:rsidRPr="008C0714">
        <w:rPr>
          <w:rFonts w:ascii="Calibri" w:hAnsi="Calibri" w:cs="Calibri"/>
          <w:b/>
        </w:rPr>
        <w:t>:</w:t>
      </w:r>
    </w:p>
    <w:p w:rsidR="00680E12" w:rsidRPr="008C0714" w:rsidRDefault="00292031" w:rsidP="006E33EC">
      <w:pPr>
        <w:jc w:val="both"/>
        <w:rPr>
          <w:rFonts w:ascii="Calibri" w:hAnsi="Calibri" w:cs="Calibri"/>
          <w:b/>
        </w:rPr>
      </w:pPr>
      <w:r>
        <w:rPr>
          <w:rFonts w:ascii="Calibri" w:hAnsi="Calibri" w:cs="Calibri"/>
          <w:b/>
        </w:rPr>
        <w:t>MADDE 3</w:t>
      </w:r>
      <w:proofErr w:type="gramStart"/>
      <w:r w:rsidR="001267F0" w:rsidRPr="008C0714">
        <w:rPr>
          <w:rFonts w:ascii="Calibri" w:hAnsi="Calibri" w:cs="Calibri"/>
          <w:b/>
        </w:rPr>
        <w:t>)</w:t>
      </w:r>
      <w:proofErr w:type="gramEnd"/>
    </w:p>
    <w:p w:rsidR="00F50B05" w:rsidRPr="00FD18EF" w:rsidRDefault="00680E12" w:rsidP="001267F0">
      <w:pPr>
        <w:jc w:val="both"/>
        <w:rPr>
          <w:rFonts w:ascii="Calibri" w:hAnsi="Calibri" w:cs="Calibri"/>
        </w:rPr>
      </w:pPr>
      <w:r w:rsidRPr="00FD18EF">
        <w:rPr>
          <w:rFonts w:ascii="Calibri" w:hAnsi="Calibri" w:cs="Calibri"/>
        </w:rPr>
        <w:t>1-</w:t>
      </w:r>
      <w:r w:rsidR="000316A1" w:rsidRPr="00FD18EF">
        <w:rPr>
          <w:rFonts w:ascii="Calibri" w:hAnsi="Calibri" w:cs="Calibri"/>
        </w:rPr>
        <w:t xml:space="preserve">Kiralanan araçlar </w:t>
      </w:r>
      <w:r w:rsidR="00F50B05" w:rsidRPr="00FD18EF">
        <w:rPr>
          <w:rFonts w:ascii="Calibri" w:hAnsi="Calibri" w:cs="Calibri"/>
        </w:rPr>
        <w:t>haftanın 5</w:t>
      </w:r>
      <w:r w:rsidR="000316A1" w:rsidRPr="00FD18EF">
        <w:rPr>
          <w:rFonts w:ascii="Calibri" w:hAnsi="Calibri" w:cs="Calibri"/>
        </w:rPr>
        <w:t xml:space="preserve"> iş </w:t>
      </w:r>
      <w:r w:rsidR="00FC0A43" w:rsidRPr="00FD18EF">
        <w:rPr>
          <w:rFonts w:ascii="Calibri" w:hAnsi="Calibri" w:cs="Calibri"/>
        </w:rPr>
        <w:t>günü eğitim</w:t>
      </w:r>
      <w:r w:rsidR="00F50B05" w:rsidRPr="00FD18EF">
        <w:rPr>
          <w:rFonts w:ascii="Calibri" w:hAnsi="Calibri" w:cs="Calibri"/>
        </w:rPr>
        <w:t>-öğretimin olduğu</w:t>
      </w:r>
      <w:r w:rsidR="00D069D2" w:rsidRPr="00FD18EF">
        <w:rPr>
          <w:rFonts w:ascii="Calibri" w:hAnsi="Calibri" w:cs="Calibri"/>
        </w:rPr>
        <w:t xml:space="preserve"> günler resmi ve dini bayramlar hariç </w:t>
      </w:r>
      <w:r w:rsidR="00330619" w:rsidRPr="00FD18EF">
        <w:rPr>
          <w:rFonts w:ascii="Calibri" w:hAnsi="Calibri" w:cs="Calibri"/>
        </w:rPr>
        <w:t xml:space="preserve">okullara </w:t>
      </w:r>
      <w:r w:rsidR="000316A1" w:rsidRPr="00FD18EF">
        <w:rPr>
          <w:rFonts w:ascii="Calibri" w:hAnsi="Calibri" w:cs="Calibri"/>
        </w:rPr>
        <w:t xml:space="preserve">gidecek yemeklerin taşıma işinde kullanılacaktır. </w:t>
      </w:r>
    </w:p>
    <w:p w:rsidR="00551638" w:rsidRPr="00FD18EF" w:rsidRDefault="007A4170" w:rsidP="00AA4135">
      <w:pPr>
        <w:numPr>
          <w:ilvl w:val="0"/>
          <w:numId w:val="1"/>
        </w:numPr>
        <w:tabs>
          <w:tab w:val="clear" w:pos="1863"/>
          <w:tab w:val="num" w:pos="426"/>
        </w:tabs>
        <w:ind w:left="426" w:hanging="426"/>
        <w:jc w:val="both"/>
        <w:rPr>
          <w:rFonts w:ascii="Calibri" w:hAnsi="Calibri" w:cs="Calibri"/>
        </w:rPr>
      </w:pPr>
      <w:r w:rsidRPr="00FD18EF">
        <w:rPr>
          <w:rFonts w:ascii="Calibri" w:hAnsi="Calibri" w:cs="Calibri"/>
        </w:rPr>
        <w:t>D</w:t>
      </w:r>
      <w:r w:rsidR="0084240E" w:rsidRPr="00FD18EF">
        <w:rPr>
          <w:rFonts w:ascii="Calibri" w:hAnsi="Calibri" w:cs="Calibri"/>
        </w:rPr>
        <w:t>ağıt</w:t>
      </w:r>
      <w:r w:rsidR="00551638" w:rsidRPr="00FD18EF">
        <w:rPr>
          <w:rFonts w:ascii="Calibri" w:hAnsi="Calibri" w:cs="Calibri"/>
        </w:rPr>
        <w:t>ımda kullanılacak</w:t>
      </w:r>
      <w:r w:rsidRPr="00FD18EF">
        <w:rPr>
          <w:rFonts w:ascii="Calibri" w:hAnsi="Calibri" w:cs="Calibri"/>
        </w:rPr>
        <w:t xml:space="preserve"> araçlar</w:t>
      </w:r>
      <w:r w:rsidR="00551638" w:rsidRPr="00FD18EF">
        <w:rPr>
          <w:rFonts w:ascii="Calibri" w:hAnsi="Calibri" w:cs="Calibri"/>
        </w:rPr>
        <w:t xml:space="preserve"> yemek taşımaya uygun </w:t>
      </w:r>
      <w:r w:rsidR="00A64519" w:rsidRPr="00FD18EF">
        <w:rPr>
          <w:rFonts w:ascii="Calibri" w:hAnsi="Calibri" w:cs="Calibri"/>
        </w:rPr>
        <w:t xml:space="preserve">en fazla iki yolcu kapasiteli </w:t>
      </w:r>
      <w:proofErr w:type="spellStart"/>
      <w:r w:rsidR="00F052D3" w:rsidRPr="00FD18EF">
        <w:rPr>
          <w:rFonts w:ascii="Calibri" w:hAnsi="Calibri" w:cs="Calibri"/>
        </w:rPr>
        <w:t>termokinli</w:t>
      </w:r>
      <w:proofErr w:type="spellEnd"/>
      <w:r w:rsidR="007A6335" w:rsidRPr="00FD18EF">
        <w:rPr>
          <w:rFonts w:ascii="Calibri" w:hAnsi="Calibri" w:cs="Calibri"/>
        </w:rPr>
        <w:t>/Soğutuculu</w:t>
      </w:r>
      <w:r w:rsidR="00F132CB">
        <w:rPr>
          <w:rFonts w:ascii="Calibri" w:hAnsi="Calibri" w:cs="Calibri"/>
        </w:rPr>
        <w:t xml:space="preserve"> </w:t>
      </w:r>
      <w:r w:rsidR="00122DD2">
        <w:rPr>
          <w:rFonts w:ascii="Calibri" w:hAnsi="Calibri" w:cs="Calibri"/>
        </w:rPr>
        <w:t xml:space="preserve">veya yemek taşımaya uygun </w:t>
      </w:r>
      <w:r w:rsidR="007A6335" w:rsidRPr="00FD18EF">
        <w:rPr>
          <w:rFonts w:ascii="Calibri" w:hAnsi="Calibri" w:cs="Calibri"/>
        </w:rPr>
        <w:t>kapalı kasa</w:t>
      </w:r>
      <w:r w:rsidR="00BF6C8A" w:rsidRPr="00FD18EF">
        <w:rPr>
          <w:rFonts w:ascii="Calibri" w:hAnsi="Calibri" w:cs="Calibri"/>
        </w:rPr>
        <w:t xml:space="preserve"> olacaktır.</w:t>
      </w:r>
      <w:r w:rsidR="00F132CB">
        <w:rPr>
          <w:rFonts w:ascii="Calibri" w:hAnsi="Calibri" w:cs="Calibri"/>
        </w:rPr>
        <w:t xml:space="preserve"> </w:t>
      </w:r>
      <w:r w:rsidR="008C0714" w:rsidRPr="00FD1A91">
        <w:rPr>
          <w:rFonts w:ascii="Calibri" w:hAnsi="Calibri" w:cs="Calibri"/>
          <w:b/>
          <w:u w:val="single"/>
        </w:rPr>
        <w:t xml:space="preserve">Araçların yakıt </w:t>
      </w:r>
      <w:proofErr w:type="spellStart"/>
      <w:proofErr w:type="gramStart"/>
      <w:r w:rsidR="008C0714" w:rsidRPr="00FD1A91">
        <w:rPr>
          <w:rFonts w:ascii="Calibri" w:hAnsi="Calibri" w:cs="Calibri"/>
          <w:b/>
          <w:u w:val="single"/>
        </w:rPr>
        <w:t>türü:Dizel</w:t>
      </w:r>
      <w:proofErr w:type="gramEnd"/>
      <w:r w:rsidR="008C0714" w:rsidRPr="00FD1A91">
        <w:rPr>
          <w:rFonts w:ascii="Calibri" w:hAnsi="Calibri" w:cs="Calibri"/>
          <w:b/>
          <w:u w:val="single"/>
        </w:rPr>
        <w:t>-Motorin</w:t>
      </w:r>
      <w:proofErr w:type="spellEnd"/>
      <w:r w:rsidR="008C0714" w:rsidRPr="00FD1A91">
        <w:rPr>
          <w:rFonts w:ascii="Calibri" w:hAnsi="Calibri" w:cs="Calibri"/>
          <w:b/>
          <w:u w:val="single"/>
        </w:rPr>
        <w:t xml:space="preserve"> olacaktır.</w:t>
      </w:r>
    </w:p>
    <w:p w:rsidR="00734E33" w:rsidRPr="00FD18EF" w:rsidRDefault="00734E33" w:rsidP="00AA4135">
      <w:pPr>
        <w:numPr>
          <w:ilvl w:val="0"/>
          <w:numId w:val="1"/>
        </w:numPr>
        <w:tabs>
          <w:tab w:val="clear" w:pos="1863"/>
          <w:tab w:val="num" w:pos="426"/>
        </w:tabs>
        <w:ind w:left="426" w:hanging="426"/>
        <w:jc w:val="both"/>
        <w:rPr>
          <w:rFonts w:ascii="Calibri" w:hAnsi="Calibri" w:cs="Calibri"/>
        </w:rPr>
      </w:pPr>
      <w:r w:rsidRPr="00FD18EF">
        <w:rPr>
          <w:rFonts w:ascii="Calibri" w:hAnsi="Calibri" w:cs="Calibri"/>
        </w:rPr>
        <w:t>Dağıtımda kullanılacak araçların ticari belgesi ve vergi mükellefi olmaları zorunludur.</w:t>
      </w:r>
    </w:p>
    <w:p w:rsidR="000F5EDD" w:rsidRPr="00FD18EF" w:rsidRDefault="00D275AC" w:rsidP="00AA4135">
      <w:pPr>
        <w:numPr>
          <w:ilvl w:val="0"/>
          <w:numId w:val="1"/>
        </w:numPr>
        <w:tabs>
          <w:tab w:val="clear" w:pos="1863"/>
          <w:tab w:val="num" w:pos="426"/>
        </w:tabs>
        <w:ind w:left="426" w:hanging="426"/>
        <w:jc w:val="both"/>
        <w:rPr>
          <w:rFonts w:ascii="Calibri" w:hAnsi="Calibri" w:cs="Calibri"/>
        </w:rPr>
      </w:pPr>
      <w:r w:rsidRPr="00FD18EF">
        <w:rPr>
          <w:rFonts w:ascii="Calibri" w:hAnsi="Calibri" w:cs="Calibri"/>
        </w:rPr>
        <w:t>Yüklenicinin vergi dairesine ve</w:t>
      </w:r>
      <w:r w:rsidR="00FE5299" w:rsidRPr="00FD18EF">
        <w:rPr>
          <w:rFonts w:ascii="Calibri" w:hAnsi="Calibri" w:cs="Calibri"/>
        </w:rPr>
        <w:t xml:space="preserve"> S</w:t>
      </w:r>
      <w:r w:rsidR="000F5EDD" w:rsidRPr="00FD18EF">
        <w:rPr>
          <w:rFonts w:ascii="Calibri" w:hAnsi="Calibri" w:cs="Calibri"/>
        </w:rPr>
        <w:t xml:space="preserve">osyal </w:t>
      </w:r>
      <w:r w:rsidR="00FE5299" w:rsidRPr="00FD18EF">
        <w:rPr>
          <w:rFonts w:ascii="Calibri" w:hAnsi="Calibri" w:cs="Calibri"/>
        </w:rPr>
        <w:t>Güvenlik</w:t>
      </w:r>
      <w:r w:rsidR="00F132CB">
        <w:rPr>
          <w:rFonts w:ascii="Calibri" w:hAnsi="Calibri" w:cs="Calibri"/>
        </w:rPr>
        <w:t xml:space="preserve"> </w:t>
      </w:r>
      <w:r w:rsidR="00FE5299" w:rsidRPr="00FD18EF">
        <w:rPr>
          <w:rFonts w:ascii="Calibri" w:hAnsi="Calibri" w:cs="Calibri"/>
        </w:rPr>
        <w:t>K</w:t>
      </w:r>
      <w:r w:rsidR="000F5EDD" w:rsidRPr="00FD18EF">
        <w:rPr>
          <w:rFonts w:ascii="Calibri" w:hAnsi="Calibri" w:cs="Calibri"/>
        </w:rPr>
        <w:t>urumuna</w:t>
      </w:r>
      <w:r w:rsidR="00FE5299" w:rsidRPr="00FD18EF">
        <w:rPr>
          <w:rFonts w:ascii="Calibri" w:hAnsi="Calibri" w:cs="Calibri"/>
        </w:rPr>
        <w:t xml:space="preserve">( SGK) </w:t>
      </w:r>
      <w:r w:rsidR="000F5EDD" w:rsidRPr="00FD18EF">
        <w:rPr>
          <w:rFonts w:ascii="Calibri" w:hAnsi="Calibri" w:cs="Calibri"/>
        </w:rPr>
        <w:t>borcu olmadığına dair belgeleri idareye ibraz etmeleri şarttır.</w:t>
      </w:r>
    </w:p>
    <w:p w:rsidR="00271702" w:rsidRPr="00271702" w:rsidRDefault="008E0BEB" w:rsidP="00271702">
      <w:pPr>
        <w:numPr>
          <w:ilvl w:val="0"/>
          <w:numId w:val="1"/>
        </w:numPr>
        <w:tabs>
          <w:tab w:val="clear" w:pos="1863"/>
          <w:tab w:val="num" w:pos="426"/>
        </w:tabs>
        <w:ind w:left="426" w:hanging="426"/>
        <w:jc w:val="both"/>
        <w:rPr>
          <w:rFonts w:ascii="Calibri" w:hAnsi="Calibri" w:cs="Calibri"/>
        </w:rPr>
      </w:pPr>
      <w:r w:rsidRPr="00FD18EF">
        <w:rPr>
          <w:rFonts w:ascii="Calibri" w:hAnsi="Calibri" w:cs="Calibri"/>
        </w:rPr>
        <w:t xml:space="preserve">Araçta yemek konulan bölümün her zaman temiz, </w:t>
      </w:r>
      <w:proofErr w:type="gramStart"/>
      <w:r w:rsidRPr="00FD18EF">
        <w:rPr>
          <w:rFonts w:ascii="Calibri" w:hAnsi="Calibri" w:cs="Calibri"/>
        </w:rPr>
        <w:t>hijyenik</w:t>
      </w:r>
      <w:proofErr w:type="gramEnd"/>
      <w:r w:rsidRPr="00FD18EF">
        <w:rPr>
          <w:rFonts w:ascii="Calibri" w:hAnsi="Calibri" w:cs="Calibri"/>
        </w:rPr>
        <w:t xml:space="preserve"> ve bakımlı olması zorunludur.</w:t>
      </w:r>
    </w:p>
    <w:p w:rsidR="00271702" w:rsidRPr="00FD18EF" w:rsidRDefault="00271702" w:rsidP="00AA4135">
      <w:pPr>
        <w:numPr>
          <w:ilvl w:val="0"/>
          <w:numId w:val="1"/>
        </w:numPr>
        <w:tabs>
          <w:tab w:val="clear" w:pos="1863"/>
          <w:tab w:val="num" w:pos="426"/>
        </w:tabs>
        <w:ind w:left="426" w:hanging="426"/>
        <w:jc w:val="both"/>
        <w:rPr>
          <w:rFonts w:ascii="Calibri" w:hAnsi="Calibri" w:cs="Calibri"/>
        </w:rPr>
      </w:pPr>
      <w:r>
        <w:rPr>
          <w:rFonts w:ascii="Calibri" w:hAnsi="Calibri" w:cs="Calibri"/>
        </w:rPr>
        <w:t>Araçlar 0 (sıfır) ve 13 yaş aralığında olacaktır.</w:t>
      </w:r>
    </w:p>
    <w:p w:rsidR="00575D2D" w:rsidRPr="00FD18EF" w:rsidRDefault="00575D2D" w:rsidP="00FE1C31">
      <w:pPr>
        <w:ind w:left="426"/>
        <w:jc w:val="both"/>
        <w:rPr>
          <w:rFonts w:ascii="Calibri" w:hAnsi="Calibri" w:cs="Calibri"/>
        </w:rPr>
      </w:pPr>
    </w:p>
    <w:p w:rsidR="001267F0" w:rsidRPr="00CC47BA" w:rsidRDefault="0004448F" w:rsidP="001267F0">
      <w:pPr>
        <w:rPr>
          <w:rFonts w:ascii="Calibri" w:hAnsi="Calibri" w:cs="Calibri"/>
          <w:b/>
        </w:rPr>
      </w:pPr>
      <w:r w:rsidRPr="00CC47BA">
        <w:rPr>
          <w:rFonts w:ascii="Calibri" w:hAnsi="Calibri" w:cs="Calibri"/>
          <w:b/>
        </w:rPr>
        <w:t>BEDELİN ÖDENME</w:t>
      </w:r>
      <w:r w:rsidR="005255B3">
        <w:rPr>
          <w:rFonts w:ascii="Calibri" w:hAnsi="Calibri" w:cs="Calibri"/>
          <w:b/>
        </w:rPr>
        <w:t xml:space="preserve"> </w:t>
      </w:r>
      <w:r w:rsidRPr="00CC47BA">
        <w:rPr>
          <w:rFonts w:ascii="Calibri" w:hAnsi="Calibri" w:cs="Calibri"/>
          <w:b/>
        </w:rPr>
        <w:t>İ</w:t>
      </w:r>
      <w:r w:rsidR="00895E61" w:rsidRPr="00CC47BA">
        <w:rPr>
          <w:rFonts w:ascii="Calibri" w:hAnsi="Calibri" w:cs="Calibri"/>
          <w:b/>
        </w:rPr>
        <w:t>Ş</w:t>
      </w:r>
      <w:r w:rsidRPr="00CC47BA">
        <w:rPr>
          <w:rFonts w:ascii="Calibri" w:hAnsi="Calibri" w:cs="Calibri"/>
          <w:b/>
        </w:rPr>
        <w:t>İ</w:t>
      </w:r>
    </w:p>
    <w:p w:rsidR="006558C8" w:rsidRPr="008C0714" w:rsidRDefault="00292031" w:rsidP="00242212">
      <w:pPr>
        <w:tabs>
          <w:tab w:val="left" w:pos="142"/>
        </w:tabs>
        <w:rPr>
          <w:rFonts w:ascii="Calibri" w:hAnsi="Calibri" w:cs="Calibri"/>
          <w:b/>
        </w:rPr>
      </w:pPr>
      <w:r>
        <w:rPr>
          <w:rFonts w:ascii="Calibri" w:hAnsi="Calibri" w:cs="Calibri"/>
          <w:b/>
        </w:rPr>
        <w:t>MADDE 4-</w:t>
      </w:r>
    </w:p>
    <w:p w:rsidR="00242212" w:rsidRPr="00FD18EF" w:rsidRDefault="007A6335" w:rsidP="00191456">
      <w:pPr>
        <w:numPr>
          <w:ilvl w:val="0"/>
          <w:numId w:val="14"/>
        </w:numPr>
        <w:tabs>
          <w:tab w:val="left" w:pos="0"/>
          <w:tab w:val="left" w:pos="426"/>
        </w:tabs>
        <w:ind w:left="0" w:firstLine="0"/>
        <w:jc w:val="both"/>
        <w:rPr>
          <w:rFonts w:ascii="Calibri" w:hAnsi="Calibri" w:cs="Calibri"/>
          <w:color w:val="000000"/>
        </w:rPr>
      </w:pPr>
      <w:r w:rsidRPr="00FD18EF">
        <w:rPr>
          <w:rFonts w:ascii="Calibri" w:hAnsi="Calibri" w:cs="Calibri"/>
          <w:color w:val="000000"/>
        </w:rPr>
        <w:t>Yemek taşınması</w:t>
      </w:r>
      <w:r w:rsidR="00242212" w:rsidRPr="00FD18EF">
        <w:rPr>
          <w:rFonts w:ascii="Calibri" w:hAnsi="Calibri" w:cs="Calibri"/>
          <w:color w:val="000000"/>
        </w:rPr>
        <w:t xml:space="preserve"> gereken günlerde, herhangi bir nedenle öğretime ara verilmesi gerektiğinde, o gün için yemek </w:t>
      </w:r>
      <w:r w:rsidRPr="00FD18EF">
        <w:rPr>
          <w:rFonts w:ascii="Calibri" w:hAnsi="Calibri" w:cs="Calibri"/>
          <w:color w:val="000000"/>
        </w:rPr>
        <w:t xml:space="preserve">taşıma </w:t>
      </w:r>
      <w:r w:rsidR="00242212" w:rsidRPr="00FD18EF">
        <w:rPr>
          <w:rFonts w:ascii="Calibri" w:hAnsi="Calibri" w:cs="Calibri"/>
          <w:color w:val="000000"/>
        </w:rPr>
        <w:t>yapılmaz ve para ödenmez.</w:t>
      </w:r>
    </w:p>
    <w:p w:rsidR="00242212" w:rsidRPr="00FD18EF" w:rsidRDefault="00242212" w:rsidP="00191456">
      <w:pPr>
        <w:numPr>
          <w:ilvl w:val="0"/>
          <w:numId w:val="14"/>
        </w:numPr>
        <w:tabs>
          <w:tab w:val="left" w:pos="0"/>
          <w:tab w:val="left" w:pos="426"/>
        </w:tabs>
        <w:ind w:left="0" w:firstLine="0"/>
        <w:jc w:val="both"/>
        <w:rPr>
          <w:rFonts w:ascii="Calibri" w:hAnsi="Calibri" w:cs="Calibri"/>
          <w:color w:val="000000"/>
        </w:rPr>
      </w:pPr>
      <w:r w:rsidRPr="00FD18EF">
        <w:rPr>
          <w:rFonts w:ascii="Calibri" w:hAnsi="Calibri" w:cs="Calibri"/>
          <w:color w:val="000000"/>
        </w:rPr>
        <w:t xml:space="preserve">Yüklenici firmanın hizmet verdiği ayın hak edişi, takip eden ay içinde (Milli Eğitim </w:t>
      </w:r>
      <w:r w:rsidR="00524CB8" w:rsidRPr="00FD18EF">
        <w:rPr>
          <w:rFonts w:ascii="Calibri" w:hAnsi="Calibri" w:cs="Calibri"/>
          <w:color w:val="000000"/>
        </w:rPr>
        <w:t>Müdürlüklerince</w:t>
      </w:r>
      <w:r w:rsidRPr="00FD18EF">
        <w:rPr>
          <w:rFonts w:ascii="Calibri" w:hAnsi="Calibri" w:cs="Calibri"/>
          <w:color w:val="000000"/>
        </w:rPr>
        <w:t xml:space="preserve"> ödeneğin gönderilmesi halinde) </w:t>
      </w:r>
      <w:r w:rsidR="00171977" w:rsidRPr="00FD18EF">
        <w:rPr>
          <w:rFonts w:ascii="Calibri" w:hAnsi="Calibri" w:cs="Calibri"/>
          <w:color w:val="000000"/>
        </w:rPr>
        <w:t xml:space="preserve">15 </w:t>
      </w:r>
      <w:r w:rsidRPr="00FD18EF">
        <w:rPr>
          <w:rFonts w:ascii="Calibri" w:hAnsi="Calibri" w:cs="Calibri"/>
          <w:color w:val="000000"/>
        </w:rPr>
        <w:t>iş günü içer</w:t>
      </w:r>
      <w:r w:rsidR="00CD1CDB" w:rsidRPr="00FD18EF">
        <w:rPr>
          <w:rFonts w:ascii="Calibri" w:hAnsi="Calibri" w:cs="Calibri"/>
          <w:color w:val="000000"/>
        </w:rPr>
        <w:t>i</w:t>
      </w:r>
      <w:r w:rsidRPr="00FD18EF">
        <w:rPr>
          <w:rFonts w:ascii="Calibri" w:hAnsi="Calibri" w:cs="Calibri"/>
          <w:color w:val="000000"/>
        </w:rPr>
        <w:t xml:space="preserve">sinde hazırlanıp tahakkuka bağlanarak </w:t>
      </w:r>
      <w:r w:rsidR="00C51034">
        <w:rPr>
          <w:rFonts w:ascii="Calibri" w:hAnsi="Calibri" w:cs="Calibri"/>
        </w:rPr>
        <w:t>Silvan</w:t>
      </w:r>
      <w:r w:rsidR="000316A1" w:rsidRPr="00FD18EF">
        <w:rPr>
          <w:rFonts w:ascii="Calibri" w:hAnsi="Calibri" w:cs="Calibri"/>
        </w:rPr>
        <w:t xml:space="preserve"> Öğretmenevi ve A.S.O Müdürlüğü</w:t>
      </w:r>
      <w:r w:rsidRPr="00FD18EF">
        <w:rPr>
          <w:rFonts w:ascii="Calibri" w:hAnsi="Calibri" w:cs="Calibri"/>
          <w:color w:val="000000"/>
        </w:rPr>
        <w:t>nce yapılacaktır</w:t>
      </w:r>
    </w:p>
    <w:p w:rsidR="008C0714" w:rsidRDefault="00242212" w:rsidP="00191456">
      <w:pPr>
        <w:numPr>
          <w:ilvl w:val="0"/>
          <w:numId w:val="14"/>
        </w:numPr>
        <w:tabs>
          <w:tab w:val="left" w:pos="0"/>
          <w:tab w:val="left" w:pos="426"/>
        </w:tabs>
        <w:ind w:left="0" w:firstLine="0"/>
        <w:jc w:val="both"/>
        <w:rPr>
          <w:rFonts w:ascii="Calibri" w:hAnsi="Calibri" w:cs="Calibri"/>
          <w:color w:val="000000"/>
        </w:rPr>
      </w:pPr>
      <w:r w:rsidRPr="00FD18EF">
        <w:rPr>
          <w:rFonts w:ascii="Calibri" w:hAnsi="Calibri" w:cs="Calibri"/>
          <w:color w:val="000000"/>
        </w:rPr>
        <w:t>Yüklenici firma ödeneğin gecikmesinden dolayı idare ve bağlı bulunduğu bakanlıktan hiçbir hak ve fiyat farkı talebinde bulunamaz.</w:t>
      </w:r>
    </w:p>
    <w:p w:rsidR="00242212" w:rsidRDefault="00242212" w:rsidP="008C0714">
      <w:pPr>
        <w:tabs>
          <w:tab w:val="left" w:pos="0"/>
        </w:tabs>
        <w:jc w:val="both"/>
        <w:rPr>
          <w:rFonts w:ascii="Calibri" w:hAnsi="Calibri" w:cs="Calibri"/>
          <w:color w:val="000000"/>
        </w:rPr>
      </w:pPr>
    </w:p>
    <w:p w:rsidR="00BA5109" w:rsidRDefault="00BA5109" w:rsidP="008C0714">
      <w:pPr>
        <w:tabs>
          <w:tab w:val="left" w:pos="0"/>
        </w:tabs>
        <w:jc w:val="both"/>
        <w:rPr>
          <w:rFonts w:ascii="Calibri" w:hAnsi="Calibri" w:cs="Calibri"/>
          <w:color w:val="000000"/>
        </w:rPr>
      </w:pPr>
    </w:p>
    <w:p w:rsidR="00BA5109" w:rsidRPr="00FD18EF" w:rsidRDefault="00BA5109" w:rsidP="008C0714">
      <w:pPr>
        <w:tabs>
          <w:tab w:val="left" w:pos="0"/>
        </w:tabs>
        <w:jc w:val="both"/>
        <w:rPr>
          <w:rFonts w:ascii="Calibri" w:hAnsi="Calibri" w:cs="Calibri"/>
          <w:color w:val="000000"/>
        </w:rPr>
      </w:pPr>
    </w:p>
    <w:p w:rsidR="0004448F" w:rsidRPr="00CC47BA" w:rsidRDefault="0004448F" w:rsidP="0004448F">
      <w:pPr>
        <w:jc w:val="both"/>
        <w:rPr>
          <w:rFonts w:ascii="Calibri" w:hAnsi="Calibri" w:cs="Calibri"/>
          <w:b/>
          <w:color w:val="000000"/>
        </w:rPr>
      </w:pPr>
      <w:r w:rsidRPr="00CC47BA">
        <w:rPr>
          <w:rFonts w:ascii="Calibri" w:hAnsi="Calibri" w:cs="Calibri"/>
          <w:b/>
          <w:color w:val="000000"/>
        </w:rPr>
        <w:t>İŞİN YÜRÜTÜLMESİ</w:t>
      </w:r>
    </w:p>
    <w:p w:rsidR="001267F0" w:rsidRPr="00FD18EF" w:rsidRDefault="00292031" w:rsidP="001267F0">
      <w:pPr>
        <w:jc w:val="both"/>
        <w:rPr>
          <w:rFonts w:ascii="Calibri" w:hAnsi="Calibri" w:cs="Calibri"/>
        </w:rPr>
      </w:pPr>
      <w:r>
        <w:rPr>
          <w:rFonts w:ascii="Calibri" w:hAnsi="Calibri" w:cs="Calibri"/>
          <w:b/>
        </w:rPr>
        <w:t>MADDE 5-</w:t>
      </w:r>
      <w:r w:rsidR="00D0232F" w:rsidRPr="00FD18EF">
        <w:rPr>
          <w:rFonts w:ascii="Calibri" w:hAnsi="Calibri" w:cs="Calibri"/>
        </w:rPr>
        <w:t>Sözleşmenin imzalanmasından sonra yüklenici üstlenmiş olduğu iş için gerekli her türlü araç</w:t>
      </w:r>
      <w:r w:rsidR="00C918B0" w:rsidRPr="00FD18EF">
        <w:rPr>
          <w:rFonts w:ascii="Calibri" w:hAnsi="Calibri" w:cs="Calibri"/>
        </w:rPr>
        <w:t xml:space="preserve"> ve </w:t>
      </w:r>
      <w:r w:rsidR="00895E61" w:rsidRPr="00FD18EF">
        <w:rPr>
          <w:rFonts w:ascii="Calibri" w:hAnsi="Calibri" w:cs="Calibri"/>
        </w:rPr>
        <w:t>gerec</w:t>
      </w:r>
      <w:r w:rsidR="00C918B0" w:rsidRPr="00FD18EF">
        <w:rPr>
          <w:rFonts w:ascii="Calibri" w:hAnsi="Calibri" w:cs="Calibri"/>
        </w:rPr>
        <w:t>i</w:t>
      </w:r>
      <w:r w:rsidR="00C9234C">
        <w:rPr>
          <w:rFonts w:ascii="Calibri" w:hAnsi="Calibri" w:cs="Calibri"/>
        </w:rPr>
        <w:t xml:space="preserve"> </w:t>
      </w:r>
      <w:r w:rsidR="00D0232F" w:rsidRPr="00FD18EF">
        <w:rPr>
          <w:rFonts w:ascii="Calibri" w:hAnsi="Calibri" w:cs="Calibri"/>
        </w:rPr>
        <w:t>sağlamak zorundadır.</w:t>
      </w:r>
    </w:p>
    <w:p w:rsidR="00172B25" w:rsidRDefault="00172B25" w:rsidP="001267F0">
      <w:pPr>
        <w:jc w:val="both"/>
        <w:rPr>
          <w:rFonts w:ascii="Calibri" w:hAnsi="Calibri" w:cs="Calibri"/>
          <w:b/>
        </w:rPr>
      </w:pPr>
    </w:p>
    <w:p w:rsidR="00C878C0" w:rsidRPr="008C0714" w:rsidRDefault="00292031" w:rsidP="001267F0">
      <w:pPr>
        <w:jc w:val="both"/>
        <w:rPr>
          <w:rFonts w:ascii="Calibri" w:hAnsi="Calibri" w:cs="Calibri"/>
          <w:b/>
        </w:rPr>
      </w:pPr>
      <w:r>
        <w:rPr>
          <w:rFonts w:ascii="Calibri" w:hAnsi="Calibri" w:cs="Calibri"/>
          <w:b/>
        </w:rPr>
        <w:t>MADDE6-</w:t>
      </w:r>
    </w:p>
    <w:p w:rsidR="00D44FD9" w:rsidRPr="00FD18EF" w:rsidRDefault="005255B3" w:rsidP="00191456">
      <w:pPr>
        <w:numPr>
          <w:ilvl w:val="0"/>
          <w:numId w:val="15"/>
        </w:numPr>
        <w:ind w:left="426" w:hanging="426"/>
        <w:jc w:val="both"/>
        <w:rPr>
          <w:rFonts w:ascii="Calibri" w:hAnsi="Calibri" w:cs="Calibri"/>
        </w:rPr>
      </w:pPr>
      <w:r>
        <w:t>İlkokul ve okulöncesi okullara</w:t>
      </w:r>
      <w:r w:rsidRPr="00FD18EF">
        <w:rPr>
          <w:rFonts w:ascii="Calibri" w:hAnsi="Calibri" w:cs="Calibri"/>
        </w:rPr>
        <w:t xml:space="preserve"> </w:t>
      </w:r>
      <w:r w:rsidR="000A7D2A" w:rsidRPr="00FD18EF">
        <w:rPr>
          <w:rFonts w:ascii="Calibri" w:hAnsi="Calibri" w:cs="Calibri"/>
        </w:rPr>
        <w:t xml:space="preserve">yemek verilen öğrenci sayısında </w:t>
      </w:r>
      <w:r w:rsidR="003B0573" w:rsidRPr="00FD18EF">
        <w:rPr>
          <w:rFonts w:ascii="Calibri" w:hAnsi="Calibri" w:cs="Calibri"/>
        </w:rPr>
        <w:t xml:space="preserve">miktar ne olursa olsun </w:t>
      </w:r>
      <w:r w:rsidR="000A7D2A" w:rsidRPr="00FD18EF">
        <w:rPr>
          <w:rFonts w:ascii="Calibri" w:hAnsi="Calibri" w:cs="Calibri"/>
        </w:rPr>
        <w:t>artış ve eksiliş olacağı yüklenici firma tarafında</w:t>
      </w:r>
      <w:r w:rsidR="00F66ED9" w:rsidRPr="00FD18EF">
        <w:rPr>
          <w:rFonts w:ascii="Calibri" w:hAnsi="Calibri" w:cs="Calibri"/>
        </w:rPr>
        <w:t>n</w:t>
      </w:r>
      <w:r w:rsidR="000A7D2A" w:rsidRPr="00FD18EF">
        <w:rPr>
          <w:rFonts w:ascii="Calibri" w:hAnsi="Calibri" w:cs="Calibri"/>
        </w:rPr>
        <w:t xml:space="preserve"> peşinen kabul edilecek ve artış ve eksilişlerde </w:t>
      </w:r>
      <w:r w:rsidR="00E143CA" w:rsidRPr="00FD18EF">
        <w:rPr>
          <w:rFonts w:ascii="Calibri" w:hAnsi="Calibri" w:cs="Calibri"/>
        </w:rPr>
        <w:t xml:space="preserve">dağıtım </w:t>
      </w:r>
      <w:r w:rsidR="000A7D2A" w:rsidRPr="00FD18EF">
        <w:rPr>
          <w:rFonts w:ascii="Calibri" w:hAnsi="Calibri" w:cs="Calibri"/>
        </w:rPr>
        <w:t xml:space="preserve">aynı fiyat üzerinden </w:t>
      </w:r>
      <w:r w:rsidR="00E143CA" w:rsidRPr="00FD18EF">
        <w:rPr>
          <w:rFonts w:ascii="Calibri" w:hAnsi="Calibri" w:cs="Calibri"/>
        </w:rPr>
        <w:t>yapılacak</w:t>
      </w:r>
      <w:r w:rsidR="003B0573" w:rsidRPr="00FD18EF">
        <w:rPr>
          <w:rFonts w:ascii="Calibri" w:hAnsi="Calibri" w:cs="Calibri"/>
        </w:rPr>
        <w:t xml:space="preserve"> yani fiyat farkı ödenmeyecektir.</w:t>
      </w:r>
    </w:p>
    <w:p w:rsidR="00B54F59" w:rsidRPr="00FD18EF" w:rsidRDefault="005255B3" w:rsidP="00191456">
      <w:pPr>
        <w:numPr>
          <w:ilvl w:val="0"/>
          <w:numId w:val="15"/>
        </w:numPr>
        <w:ind w:left="426" w:hanging="426"/>
        <w:jc w:val="both"/>
        <w:rPr>
          <w:rFonts w:ascii="Calibri" w:hAnsi="Calibri" w:cs="Calibri"/>
        </w:rPr>
      </w:pPr>
      <w:r>
        <w:t>İlkokul ve okulöncesi okullarda</w:t>
      </w:r>
      <w:r w:rsidR="00B54F59" w:rsidRPr="00FD18EF">
        <w:rPr>
          <w:rFonts w:ascii="Calibri" w:hAnsi="Calibri" w:cs="Calibri"/>
        </w:rPr>
        <w:t xml:space="preserve"> herhangi bir nedenle </w:t>
      </w:r>
      <w:r>
        <w:rPr>
          <w:rFonts w:ascii="Calibri" w:hAnsi="Calibri" w:cs="Calibri"/>
        </w:rPr>
        <w:t xml:space="preserve">yemek verilmemesi </w:t>
      </w:r>
      <w:r w:rsidR="00775422" w:rsidRPr="00FD18EF">
        <w:rPr>
          <w:rFonts w:ascii="Calibri" w:hAnsi="Calibri" w:cs="Calibri"/>
        </w:rPr>
        <w:t>durumunda o merkez</w:t>
      </w:r>
      <w:r w:rsidR="00B54F59" w:rsidRPr="00FD18EF">
        <w:rPr>
          <w:rFonts w:ascii="Calibri" w:hAnsi="Calibri" w:cs="Calibri"/>
        </w:rPr>
        <w:t xml:space="preserve">de bulunan öğrencilere </w:t>
      </w:r>
      <w:r w:rsidR="00E143CA" w:rsidRPr="00FD18EF">
        <w:rPr>
          <w:rFonts w:ascii="Calibri" w:hAnsi="Calibri" w:cs="Calibri"/>
        </w:rPr>
        <w:t>dağıtım yapılmaz</w:t>
      </w:r>
      <w:r w:rsidR="00B54F59" w:rsidRPr="00FD18EF">
        <w:rPr>
          <w:rFonts w:ascii="Calibri" w:hAnsi="Calibri" w:cs="Calibri"/>
        </w:rPr>
        <w:t xml:space="preserve"> yüklenici bu durumda hak talebinde bulunamaz.</w:t>
      </w:r>
    </w:p>
    <w:p w:rsidR="00DA781E" w:rsidRPr="00FD18EF" w:rsidRDefault="00C550E4" w:rsidP="00191456">
      <w:pPr>
        <w:numPr>
          <w:ilvl w:val="0"/>
          <w:numId w:val="15"/>
        </w:numPr>
        <w:ind w:left="426" w:hanging="426"/>
        <w:jc w:val="both"/>
        <w:rPr>
          <w:rFonts w:ascii="Calibri" w:hAnsi="Calibri" w:cs="Calibri"/>
        </w:rPr>
      </w:pPr>
      <w:r w:rsidRPr="00FD18EF">
        <w:rPr>
          <w:rFonts w:ascii="Calibri" w:hAnsi="Calibri" w:cs="Calibri"/>
        </w:rPr>
        <w:t xml:space="preserve">Yüklenici firma </w:t>
      </w:r>
      <w:r w:rsidR="000316A1" w:rsidRPr="00FD18EF">
        <w:rPr>
          <w:rFonts w:ascii="Calibri" w:hAnsi="Calibri" w:cs="Calibri"/>
        </w:rPr>
        <w:t xml:space="preserve">Araçlarını en az haftanın 5 iş </w:t>
      </w:r>
      <w:r w:rsidR="00B13B24" w:rsidRPr="00FD18EF">
        <w:rPr>
          <w:rFonts w:ascii="Calibri" w:hAnsi="Calibri" w:cs="Calibri"/>
        </w:rPr>
        <w:t>günü yemekhanede</w:t>
      </w:r>
      <w:r w:rsidR="00DA781E" w:rsidRPr="00FD18EF">
        <w:rPr>
          <w:rFonts w:ascii="Calibri" w:hAnsi="Calibri" w:cs="Calibri"/>
        </w:rPr>
        <w:t xml:space="preserve"> hazır bulun</w:t>
      </w:r>
      <w:r w:rsidR="000316A1" w:rsidRPr="00FD18EF">
        <w:rPr>
          <w:rFonts w:ascii="Calibri" w:hAnsi="Calibri" w:cs="Calibri"/>
        </w:rPr>
        <w:t>dur</w:t>
      </w:r>
      <w:r w:rsidR="00DA781E" w:rsidRPr="00FD18EF">
        <w:rPr>
          <w:rFonts w:ascii="Calibri" w:hAnsi="Calibri" w:cs="Calibri"/>
        </w:rPr>
        <w:t>acaktır.</w:t>
      </w:r>
    </w:p>
    <w:p w:rsidR="00DA781E" w:rsidRPr="00FD18EF" w:rsidRDefault="00DA781E" w:rsidP="00191456">
      <w:pPr>
        <w:numPr>
          <w:ilvl w:val="0"/>
          <w:numId w:val="15"/>
        </w:numPr>
        <w:ind w:left="426" w:hanging="426"/>
        <w:jc w:val="both"/>
        <w:rPr>
          <w:rFonts w:ascii="Calibri" w:hAnsi="Calibri" w:cs="Calibri"/>
        </w:rPr>
      </w:pPr>
      <w:r w:rsidRPr="00FD18EF">
        <w:rPr>
          <w:rFonts w:ascii="Calibri" w:hAnsi="Calibri" w:cs="Calibri"/>
        </w:rPr>
        <w:t>Taş</w:t>
      </w:r>
      <w:r w:rsidR="000316A1" w:rsidRPr="00FD18EF">
        <w:rPr>
          <w:rFonts w:ascii="Calibri" w:hAnsi="Calibri" w:cs="Calibri"/>
        </w:rPr>
        <w:t>ıma sırasında yüklenici firmanın araçlarından</w:t>
      </w:r>
      <w:r w:rsidRPr="00FD18EF">
        <w:rPr>
          <w:rFonts w:ascii="Calibri" w:hAnsi="Calibri" w:cs="Calibri"/>
        </w:rPr>
        <w:t xml:space="preserve"> kaynaklanan sorun sebebiyle yemeğin </w:t>
      </w:r>
      <w:r w:rsidR="005255B3">
        <w:rPr>
          <w:rFonts w:ascii="Calibri" w:hAnsi="Calibri" w:cs="Calibri"/>
        </w:rPr>
        <w:t>i</w:t>
      </w:r>
      <w:r w:rsidR="005255B3">
        <w:t>lkokul ve okulöncesi okullara</w:t>
      </w:r>
      <w:r w:rsidRPr="00FD18EF">
        <w:rPr>
          <w:rFonts w:ascii="Calibri" w:hAnsi="Calibri" w:cs="Calibri"/>
        </w:rPr>
        <w:t xml:space="preserve"> ulaştırılamama</w:t>
      </w:r>
      <w:r w:rsidR="00775422" w:rsidRPr="00FD18EF">
        <w:rPr>
          <w:rFonts w:ascii="Calibri" w:hAnsi="Calibri" w:cs="Calibri"/>
        </w:rPr>
        <w:t xml:space="preserve">sı durumunda taşıyıcı firmanın </w:t>
      </w:r>
      <w:r w:rsidR="000316A1" w:rsidRPr="00FD18EF">
        <w:rPr>
          <w:rFonts w:ascii="Calibri" w:hAnsi="Calibri" w:cs="Calibri"/>
        </w:rPr>
        <w:t xml:space="preserve">o günkü araca ait </w:t>
      </w:r>
      <w:proofErr w:type="gramStart"/>
      <w:r w:rsidRPr="00FD18EF">
        <w:rPr>
          <w:rFonts w:ascii="Calibri" w:hAnsi="Calibri" w:cs="Calibri"/>
        </w:rPr>
        <w:t>hak</w:t>
      </w:r>
      <w:r w:rsidR="006E215C">
        <w:rPr>
          <w:rFonts w:ascii="Calibri" w:hAnsi="Calibri" w:cs="Calibri"/>
        </w:rPr>
        <w:t>k</w:t>
      </w:r>
      <w:r w:rsidRPr="00FD18EF">
        <w:rPr>
          <w:rFonts w:ascii="Calibri" w:hAnsi="Calibri" w:cs="Calibri"/>
        </w:rPr>
        <w:t>edişi</w:t>
      </w:r>
      <w:proofErr w:type="gramEnd"/>
      <w:r w:rsidRPr="00FD18EF">
        <w:rPr>
          <w:rFonts w:ascii="Calibri" w:hAnsi="Calibri" w:cs="Calibri"/>
        </w:rPr>
        <w:t xml:space="preserve"> kesilecektir.</w:t>
      </w:r>
    </w:p>
    <w:p w:rsidR="00FC0A43" w:rsidRPr="00FD18EF" w:rsidRDefault="00FC0A43" w:rsidP="00191456">
      <w:pPr>
        <w:numPr>
          <w:ilvl w:val="0"/>
          <w:numId w:val="15"/>
        </w:numPr>
        <w:ind w:left="426" w:hanging="426"/>
        <w:jc w:val="both"/>
        <w:rPr>
          <w:rFonts w:ascii="Calibri" w:hAnsi="Calibri" w:cs="Calibri"/>
        </w:rPr>
      </w:pPr>
      <w:r w:rsidRPr="00FD18EF">
        <w:rPr>
          <w:rFonts w:ascii="Calibri" w:hAnsi="Calibri" w:cs="Calibri"/>
        </w:rPr>
        <w:t xml:space="preserve">Zorunlu hallerde aracın değişmesi durumunda </w:t>
      </w:r>
      <w:r w:rsidR="007423BB" w:rsidRPr="00FD18EF">
        <w:rPr>
          <w:rFonts w:ascii="Calibri" w:hAnsi="Calibri" w:cs="Calibri"/>
        </w:rPr>
        <w:t>aynı şartları taşıyan araç ile olmak şartıyla</w:t>
      </w:r>
      <w:r w:rsidR="00C9234C">
        <w:rPr>
          <w:rFonts w:ascii="Calibri" w:hAnsi="Calibri" w:cs="Calibri"/>
        </w:rPr>
        <w:t xml:space="preserve"> </w:t>
      </w:r>
      <w:r w:rsidRPr="00FD18EF">
        <w:rPr>
          <w:rFonts w:ascii="Calibri" w:hAnsi="Calibri" w:cs="Calibri"/>
        </w:rPr>
        <w:t>en geç 1 (bir) gün önceden aracın evrakları ve bilgileri idareye verile</w:t>
      </w:r>
      <w:r w:rsidR="0003013C" w:rsidRPr="00FD18EF">
        <w:rPr>
          <w:rFonts w:ascii="Calibri" w:hAnsi="Calibri" w:cs="Calibri"/>
        </w:rPr>
        <w:t>rek yapılacaktır.</w:t>
      </w:r>
    </w:p>
    <w:p w:rsidR="001267F0" w:rsidRPr="00FD18EF" w:rsidRDefault="001267F0" w:rsidP="006E215C">
      <w:pPr>
        <w:jc w:val="both"/>
        <w:rPr>
          <w:rFonts w:ascii="Calibri" w:hAnsi="Calibri" w:cs="Calibri"/>
          <w:color w:val="000000"/>
        </w:rPr>
      </w:pPr>
    </w:p>
    <w:p w:rsidR="006558C8" w:rsidRPr="00FD18EF" w:rsidRDefault="00292031" w:rsidP="001267F0">
      <w:pPr>
        <w:ind w:right="-337"/>
        <w:rPr>
          <w:rFonts w:ascii="Calibri" w:hAnsi="Calibri" w:cs="Calibri"/>
        </w:rPr>
      </w:pPr>
      <w:r>
        <w:rPr>
          <w:rFonts w:ascii="Calibri" w:hAnsi="Calibri" w:cs="Calibri"/>
          <w:b/>
        </w:rPr>
        <w:t>MADDE 7</w:t>
      </w:r>
      <w:r w:rsidR="007136A4" w:rsidRPr="008C0714">
        <w:rPr>
          <w:rFonts w:ascii="Calibri" w:hAnsi="Calibri" w:cs="Calibri"/>
          <w:b/>
        </w:rPr>
        <w:t>-</w:t>
      </w:r>
      <w:r w:rsidR="007136A4" w:rsidRPr="00FD18EF">
        <w:rPr>
          <w:rFonts w:ascii="Calibri" w:hAnsi="Calibri" w:cs="Calibri"/>
        </w:rPr>
        <w:t>Yüklenici firma araçlarda mevsime uygun lastik ve kış aylarında zincir bulundurmak zorundadır.</w:t>
      </w:r>
      <w:r w:rsidR="00C9234C">
        <w:rPr>
          <w:rFonts w:ascii="Calibri" w:hAnsi="Calibri" w:cs="Calibri"/>
        </w:rPr>
        <w:t xml:space="preserve"> </w:t>
      </w:r>
      <w:r w:rsidR="00271702">
        <w:rPr>
          <w:rFonts w:ascii="Calibri" w:hAnsi="Calibri" w:cs="Calibri"/>
        </w:rPr>
        <w:t>Araçlara ait her türlü bakım,</w:t>
      </w:r>
      <w:r w:rsidR="00C9234C">
        <w:rPr>
          <w:rFonts w:ascii="Calibri" w:hAnsi="Calibri" w:cs="Calibri"/>
        </w:rPr>
        <w:t xml:space="preserve"> </w:t>
      </w:r>
      <w:r w:rsidR="00271702">
        <w:rPr>
          <w:rFonts w:ascii="Calibri" w:hAnsi="Calibri" w:cs="Calibri"/>
        </w:rPr>
        <w:t>onarım ve parça değişimi yükleniciye aittir.</w:t>
      </w:r>
    </w:p>
    <w:p w:rsidR="001267F0" w:rsidRPr="00FD18EF" w:rsidRDefault="001267F0" w:rsidP="001267F0">
      <w:pPr>
        <w:ind w:right="-337"/>
        <w:rPr>
          <w:rFonts w:ascii="Calibri" w:hAnsi="Calibri" w:cs="Calibri"/>
        </w:rPr>
      </w:pPr>
    </w:p>
    <w:p w:rsidR="001267F0" w:rsidRPr="00480F7C" w:rsidRDefault="00292031" w:rsidP="00480F7C">
      <w:pPr>
        <w:ind w:right="-337"/>
        <w:rPr>
          <w:rFonts w:ascii="Calibri" w:hAnsi="Calibri" w:cs="Calibri"/>
        </w:rPr>
      </w:pPr>
      <w:r>
        <w:rPr>
          <w:rFonts w:ascii="Calibri" w:hAnsi="Calibri" w:cs="Calibri"/>
          <w:b/>
        </w:rPr>
        <w:t>MADDE 8-</w:t>
      </w:r>
      <w:r w:rsidR="007136A4" w:rsidRPr="00480F7C">
        <w:rPr>
          <w:rFonts w:ascii="Calibri" w:hAnsi="Calibri" w:cs="Calibri"/>
        </w:rPr>
        <w:t>Yüklenici firma araçların</w:t>
      </w:r>
      <w:r w:rsidR="00B13B24" w:rsidRPr="00480F7C">
        <w:rPr>
          <w:rFonts w:ascii="Calibri" w:hAnsi="Calibri" w:cs="Calibri"/>
          <w:b/>
        </w:rPr>
        <w:t xml:space="preserve"> K2</w:t>
      </w:r>
      <w:r w:rsidR="00B02B5B" w:rsidRPr="00480F7C">
        <w:rPr>
          <w:rFonts w:ascii="Calibri" w:hAnsi="Calibri" w:cs="Calibri"/>
          <w:b/>
        </w:rPr>
        <w:t>*</w:t>
      </w:r>
      <w:r w:rsidR="00B13B24" w:rsidRPr="00480F7C">
        <w:rPr>
          <w:rFonts w:ascii="Calibri" w:hAnsi="Calibri" w:cs="Calibri"/>
        </w:rPr>
        <w:t xml:space="preserve"> Yetki belgesi ve </w:t>
      </w:r>
      <w:r w:rsidR="007136A4" w:rsidRPr="00480F7C">
        <w:rPr>
          <w:rFonts w:ascii="Calibri" w:hAnsi="Calibri" w:cs="Calibri"/>
        </w:rPr>
        <w:t>her türlü sigorta işle</w:t>
      </w:r>
      <w:r w:rsidR="00CF3569" w:rsidRPr="00480F7C">
        <w:rPr>
          <w:rFonts w:ascii="Calibri" w:hAnsi="Calibri" w:cs="Calibri"/>
        </w:rPr>
        <w:t>mlerini yaptıracak, bakım ve yol</w:t>
      </w:r>
      <w:r w:rsidR="007136A4" w:rsidRPr="00480F7C">
        <w:rPr>
          <w:rFonts w:ascii="Calibri" w:hAnsi="Calibri" w:cs="Calibri"/>
        </w:rPr>
        <w:t xml:space="preserve"> güvenliği önlemini alacaktır.</w:t>
      </w:r>
    </w:p>
    <w:p w:rsidR="00480F7C" w:rsidRDefault="00480F7C" w:rsidP="00AE7A91">
      <w:pPr>
        <w:jc w:val="both"/>
        <w:rPr>
          <w:rFonts w:ascii="Calibri" w:hAnsi="Calibri" w:cs="Calibri"/>
          <w:b/>
        </w:rPr>
      </w:pPr>
    </w:p>
    <w:p w:rsidR="00AE7A91" w:rsidRPr="00CC47BA" w:rsidRDefault="00292031" w:rsidP="00AE7A91">
      <w:pPr>
        <w:jc w:val="both"/>
        <w:rPr>
          <w:rFonts w:ascii="Calibri" w:hAnsi="Calibri" w:cs="Calibri"/>
          <w:b/>
        </w:rPr>
      </w:pPr>
      <w:r>
        <w:rPr>
          <w:rFonts w:ascii="Calibri" w:hAnsi="Calibri" w:cs="Calibri"/>
          <w:b/>
        </w:rPr>
        <w:t>MADDE 9-</w:t>
      </w:r>
      <w:r w:rsidR="00AE7A91" w:rsidRPr="00CC47BA">
        <w:rPr>
          <w:rFonts w:ascii="Calibri" w:hAnsi="Calibri" w:cs="Calibri"/>
          <w:b/>
        </w:rPr>
        <w:t xml:space="preserve"> İŞİN SÜRESİ</w:t>
      </w:r>
      <w:r w:rsidR="009E555F">
        <w:rPr>
          <w:rFonts w:ascii="Calibri" w:hAnsi="Calibri" w:cs="Calibri"/>
          <w:b/>
        </w:rPr>
        <w:t xml:space="preserve"> 01</w:t>
      </w:r>
      <w:r w:rsidR="00BA5109">
        <w:rPr>
          <w:rFonts w:ascii="Calibri" w:hAnsi="Calibri" w:cs="Calibri"/>
          <w:b/>
        </w:rPr>
        <w:t>.</w:t>
      </w:r>
      <w:r w:rsidR="00B325C3" w:rsidRPr="00CC47BA">
        <w:rPr>
          <w:rFonts w:ascii="Calibri" w:hAnsi="Calibri" w:cs="Calibri"/>
          <w:b/>
        </w:rPr>
        <w:t>0</w:t>
      </w:r>
      <w:r w:rsidR="009E555F">
        <w:rPr>
          <w:rFonts w:ascii="Calibri" w:hAnsi="Calibri" w:cs="Calibri"/>
          <w:b/>
        </w:rPr>
        <w:t>3</w:t>
      </w:r>
      <w:r w:rsidR="00B325C3" w:rsidRPr="00CC47BA">
        <w:rPr>
          <w:rFonts w:ascii="Calibri" w:hAnsi="Calibri" w:cs="Calibri"/>
          <w:b/>
        </w:rPr>
        <w:t>.202</w:t>
      </w:r>
      <w:r w:rsidR="006E215C">
        <w:rPr>
          <w:rFonts w:ascii="Calibri" w:hAnsi="Calibri" w:cs="Calibri"/>
          <w:b/>
        </w:rPr>
        <w:t>3</w:t>
      </w:r>
      <w:r w:rsidR="005413B6" w:rsidRPr="00CC47BA">
        <w:rPr>
          <w:rFonts w:ascii="Calibri" w:hAnsi="Calibri" w:cs="Calibri"/>
          <w:b/>
        </w:rPr>
        <w:t>-</w:t>
      </w:r>
      <w:r w:rsidR="006E215C">
        <w:rPr>
          <w:rFonts w:ascii="Calibri" w:hAnsi="Calibri" w:cs="Calibri"/>
          <w:b/>
        </w:rPr>
        <w:t>16</w:t>
      </w:r>
      <w:r w:rsidR="00573EB4" w:rsidRPr="00CC47BA">
        <w:rPr>
          <w:rFonts w:ascii="Calibri" w:hAnsi="Calibri" w:cs="Calibri"/>
          <w:b/>
        </w:rPr>
        <w:t>.0</w:t>
      </w:r>
      <w:r w:rsidR="006E215C">
        <w:rPr>
          <w:rFonts w:ascii="Calibri" w:hAnsi="Calibri" w:cs="Calibri"/>
          <w:b/>
        </w:rPr>
        <w:t>6</w:t>
      </w:r>
      <w:r w:rsidR="00AE7A91" w:rsidRPr="00CC47BA">
        <w:rPr>
          <w:rFonts w:ascii="Calibri" w:hAnsi="Calibri" w:cs="Calibri"/>
          <w:b/>
        </w:rPr>
        <w:t>.202</w:t>
      </w:r>
      <w:r w:rsidR="00B325C3" w:rsidRPr="00CC47BA">
        <w:rPr>
          <w:rFonts w:ascii="Calibri" w:hAnsi="Calibri" w:cs="Calibri"/>
          <w:b/>
        </w:rPr>
        <w:t>3</w:t>
      </w:r>
      <w:r w:rsidR="005413B6" w:rsidRPr="00CC47BA">
        <w:rPr>
          <w:rFonts w:ascii="Calibri" w:hAnsi="Calibri" w:cs="Calibri"/>
          <w:b/>
        </w:rPr>
        <w:t>tarihleri arası</w:t>
      </w:r>
      <w:r w:rsidR="000D325B" w:rsidRPr="00CC47BA">
        <w:rPr>
          <w:rFonts w:ascii="Calibri" w:hAnsi="Calibri" w:cs="Calibri"/>
          <w:b/>
        </w:rPr>
        <w:t xml:space="preserve"> olup,</w:t>
      </w:r>
      <w:r w:rsidR="00887E28" w:rsidRPr="00CC47BA">
        <w:rPr>
          <w:rFonts w:ascii="Calibri" w:hAnsi="Calibri" w:cs="Calibri"/>
          <w:b/>
        </w:rPr>
        <w:t xml:space="preserve"> Toplam</w:t>
      </w:r>
      <w:r w:rsidR="00516139">
        <w:rPr>
          <w:rFonts w:ascii="Calibri" w:hAnsi="Calibri" w:cs="Calibri"/>
          <w:b/>
        </w:rPr>
        <w:t xml:space="preserve"> 7</w:t>
      </w:r>
      <w:r w:rsidR="009E555F">
        <w:rPr>
          <w:rFonts w:ascii="Calibri" w:hAnsi="Calibri" w:cs="Calibri"/>
          <w:b/>
        </w:rPr>
        <w:t>3</w:t>
      </w:r>
      <w:r w:rsidR="009C3FC6" w:rsidRPr="00CC47BA">
        <w:rPr>
          <w:rFonts w:ascii="Calibri" w:hAnsi="Calibri" w:cs="Calibri"/>
          <w:b/>
        </w:rPr>
        <w:t xml:space="preserve"> okul</w:t>
      </w:r>
      <w:r w:rsidR="00AE7A91" w:rsidRPr="00CC47BA">
        <w:rPr>
          <w:rFonts w:ascii="Calibri" w:hAnsi="Calibri" w:cs="Calibri"/>
          <w:b/>
        </w:rPr>
        <w:t xml:space="preserve"> iş günüdür.</w:t>
      </w:r>
    </w:p>
    <w:p w:rsidR="003F4132" w:rsidRDefault="003F4132"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Default="00275381" w:rsidP="00AE7A91">
      <w:pPr>
        <w:jc w:val="both"/>
      </w:pPr>
    </w:p>
    <w:p w:rsidR="00275381" w:rsidRPr="00FD18EF" w:rsidRDefault="00275381" w:rsidP="00AE7A91">
      <w:pPr>
        <w:jc w:val="both"/>
      </w:pPr>
    </w:p>
    <w:p w:rsidR="0067745B" w:rsidRPr="003F4132" w:rsidRDefault="0067745B" w:rsidP="0067745B">
      <w:pPr>
        <w:jc w:val="center"/>
        <w:rPr>
          <w:b/>
        </w:rPr>
      </w:pPr>
      <w:r w:rsidRPr="003F4132">
        <w:rPr>
          <w:b/>
        </w:rPr>
        <w:t xml:space="preserve">İŞÇİLİK </w:t>
      </w:r>
      <w:r w:rsidR="005255B3">
        <w:rPr>
          <w:b/>
        </w:rPr>
        <w:t>(</w:t>
      </w:r>
      <w:r w:rsidR="005255B3" w:rsidRPr="003F4132">
        <w:rPr>
          <w:b/>
        </w:rPr>
        <w:t>ŞOFÖR</w:t>
      </w:r>
      <w:r w:rsidR="005255B3">
        <w:rPr>
          <w:b/>
        </w:rPr>
        <w:t xml:space="preserve">) </w:t>
      </w:r>
      <w:r w:rsidRPr="003F4132">
        <w:rPr>
          <w:b/>
        </w:rPr>
        <w:t>HİZMETİ SATIN ALINMASINA AİT TEKNİK ŞARTNAME</w:t>
      </w:r>
    </w:p>
    <w:p w:rsidR="0067745B" w:rsidRDefault="0067745B" w:rsidP="0067745B"/>
    <w:p w:rsidR="0067745B" w:rsidRDefault="0067745B" w:rsidP="0067745B">
      <w:pPr>
        <w:ind w:firstLine="708"/>
        <w:jc w:val="both"/>
      </w:pPr>
      <w:r>
        <w:t xml:space="preserve">Bu Teknik Şartname Silvan Öğretmenevi ve ASO Müdürlüğü kısaca “İDARE” iş ve hizmetleri görecek firma ise “YÜKLENİCİ FİRMA” olarak adlandırılacaktır. </w:t>
      </w:r>
    </w:p>
    <w:p w:rsidR="0067745B" w:rsidRDefault="0067745B" w:rsidP="0067745B">
      <w:pPr>
        <w:jc w:val="center"/>
      </w:pPr>
    </w:p>
    <w:p w:rsidR="0067745B" w:rsidRPr="00172B25" w:rsidRDefault="0067745B" w:rsidP="0067745B">
      <w:pPr>
        <w:jc w:val="both"/>
        <w:rPr>
          <w:b/>
        </w:rPr>
      </w:pPr>
      <w:r w:rsidRPr="00172B25">
        <w:rPr>
          <w:b/>
        </w:rPr>
        <w:t>MADDE 1:YAPILACAK İŞLERİN TANIMI</w:t>
      </w:r>
    </w:p>
    <w:p w:rsidR="0067745B" w:rsidRDefault="0067745B" w:rsidP="0067745B">
      <w:pPr>
        <w:jc w:val="both"/>
      </w:pPr>
    </w:p>
    <w:p w:rsidR="0067745B" w:rsidRDefault="0067745B" w:rsidP="00516139">
      <w:pPr>
        <w:ind w:firstLine="708"/>
        <w:jc w:val="both"/>
      </w:pPr>
      <w:r>
        <w:t xml:space="preserve">Diyarbakır Silvan Öğretmenevi ve A.S.O Müdürlüğü </w:t>
      </w:r>
      <w:r w:rsidR="00516139">
        <w:t>mutfağında hazırlanan yemeklerin</w:t>
      </w:r>
      <w:r>
        <w:t xml:space="preserve"> </w:t>
      </w:r>
      <w:r w:rsidR="005255B3">
        <w:t xml:space="preserve">ilkokul ve okulöncesi okullara </w:t>
      </w:r>
      <w:r w:rsidR="00516139">
        <w:t>araç ile taşınması için</w:t>
      </w:r>
      <w:r>
        <w:t xml:space="preserve"> </w:t>
      </w:r>
      <w:r w:rsidR="00275381">
        <w:t>işçi (</w:t>
      </w:r>
      <w:r>
        <w:t>şoför</w:t>
      </w:r>
      <w:r w:rsidR="00275381">
        <w:t>)</w:t>
      </w:r>
      <w:r>
        <w:t xml:space="preserve"> </w:t>
      </w:r>
      <w:r w:rsidR="00516139">
        <w:t>alım işi</w:t>
      </w:r>
      <w:r>
        <w:t xml:space="preserve">. </w:t>
      </w:r>
    </w:p>
    <w:p w:rsidR="0067745B" w:rsidRDefault="0067745B" w:rsidP="0067745B">
      <w:pPr>
        <w:ind w:firstLine="708"/>
        <w:jc w:val="both"/>
      </w:pPr>
    </w:p>
    <w:p w:rsidR="0067745B" w:rsidRDefault="0067745B" w:rsidP="0067745B">
      <w:pPr>
        <w:ind w:firstLine="708"/>
        <w:jc w:val="both"/>
      </w:pPr>
      <w:r>
        <w:t>Diyarbakır Silvan Öğretmenevi ve A.S.O Müdürlüğü;</w:t>
      </w:r>
    </w:p>
    <w:p w:rsidR="0067745B" w:rsidRDefault="0067745B" w:rsidP="00191456">
      <w:pPr>
        <w:jc w:val="both"/>
      </w:pPr>
      <w:r>
        <w:t>a) Adı: Hizmet Alımı</w:t>
      </w:r>
    </w:p>
    <w:p w:rsidR="0067745B" w:rsidRDefault="00CF3115" w:rsidP="00191456">
      <w:pPr>
        <w:jc w:val="both"/>
      </w:pPr>
      <w:r>
        <w:t>b) Miktarı ve türü: Toplam</w:t>
      </w:r>
      <w:r w:rsidR="0067745B">
        <w:t xml:space="preserve"> personel </w:t>
      </w:r>
      <w:r w:rsidR="00516139">
        <w:t>(</w:t>
      </w:r>
      <w:r w:rsidR="0067745B">
        <w:t>Şoför</w:t>
      </w:r>
      <w:r w:rsidR="00516139">
        <w:t>)</w:t>
      </w:r>
    </w:p>
    <w:p w:rsidR="0067745B" w:rsidRDefault="0067745B" w:rsidP="0067745B">
      <w:pPr>
        <w:ind w:firstLine="708"/>
        <w:jc w:val="both"/>
      </w:pPr>
    </w:p>
    <w:p w:rsidR="0067745B" w:rsidRDefault="0067745B" w:rsidP="005255B3">
      <w:pPr>
        <w:ind w:firstLine="708"/>
        <w:jc w:val="both"/>
      </w:pPr>
      <w:r>
        <w:t xml:space="preserve">Diyarbakır Silvan Öğretmenevine bağlı üretim/hizmeti veren </w:t>
      </w:r>
      <w:r w:rsidR="00516139">
        <w:t xml:space="preserve">mutfakta hazırlanan yemeklerin </w:t>
      </w:r>
      <w:r w:rsidR="005255B3">
        <w:t xml:space="preserve">ilkokul ve okulöncesi okullara </w:t>
      </w:r>
      <w:r>
        <w:t xml:space="preserve">araç </w:t>
      </w:r>
      <w:r w:rsidR="00516139">
        <w:t xml:space="preserve">ile taşıyacak </w:t>
      </w:r>
      <w:r w:rsidR="00566D7D" w:rsidRPr="00275381">
        <w:rPr>
          <w:b/>
        </w:rPr>
        <w:t>6 işçi (şoför)</w:t>
      </w:r>
      <w:r w:rsidR="00516139">
        <w:t xml:space="preserve"> </w:t>
      </w:r>
      <w:r w:rsidR="009E555F" w:rsidRPr="009E555F">
        <w:rPr>
          <w:b/>
        </w:rPr>
        <w:t>01</w:t>
      </w:r>
      <w:r w:rsidRPr="009E555F">
        <w:rPr>
          <w:b/>
        </w:rPr>
        <w:t>.</w:t>
      </w:r>
      <w:r w:rsidRPr="00566D7D">
        <w:rPr>
          <w:b/>
        </w:rPr>
        <w:t>0</w:t>
      </w:r>
      <w:r w:rsidR="009E555F">
        <w:rPr>
          <w:b/>
        </w:rPr>
        <w:t>3</w:t>
      </w:r>
      <w:r w:rsidRPr="00566D7D">
        <w:rPr>
          <w:b/>
        </w:rPr>
        <w:t>.202</w:t>
      </w:r>
      <w:r w:rsidR="00187B8A" w:rsidRPr="00566D7D">
        <w:rPr>
          <w:b/>
        </w:rPr>
        <w:t>3</w:t>
      </w:r>
      <w:r w:rsidRPr="00566D7D">
        <w:rPr>
          <w:b/>
        </w:rPr>
        <w:t>-</w:t>
      </w:r>
      <w:r w:rsidR="00187B8A" w:rsidRPr="00566D7D">
        <w:rPr>
          <w:b/>
        </w:rPr>
        <w:t>16</w:t>
      </w:r>
      <w:r w:rsidRPr="00566D7D">
        <w:rPr>
          <w:b/>
        </w:rPr>
        <w:t>.0</w:t>
      </w:r>
      <w:r w:rsidR="00187B8A" w:rsidRPr="00566D7D">
        <w:rPr>
          <w:b/>
        </w:rPr>
        <w:t>6</w:t>
      </w:r>
      <w:r w:rsidRPr="00566D7D">
        <w:rPr>
          <w:b/>
        </w:rPr>
        <w:t>.2023 tarihleri arası</w:t>
      </w:r>
      <w:r w:rsidRPr="00275381">
        <w:rPr>
          <w:b/>
        </w:rPr>
        <w:t xml:space="preserve"> </w:t>
      </w:r>
      <w:r w:rsidR="00516139" w:rsidRPr="00275381">
        <w:rPr>
          <w:b/>
        </w:rPr>
        <w:t>3</w:t>
      </w:r>
      <w:r w:rsidR="00EE5476" w:rsidRPr="00275381">
        <w:rPr>
          <w:b/>
        </w:rPr>
        <w:t xml:space="preserve"> Ay </w:t>
      </w:r>
      <w:r w:rsidR="00516139" w:rsidRPr="00275381">
        <w:rPr>
          <w:b/>
        </w:rPr>
        <w:t>1</w:t>
      </w:r>
      <w:r w:rsidR="009E555F">
        <w:rPr>
          <w:b/>
        </w:rPr>
        <w:t>6</w:t>
      </w:r>
      <w:r w:rsidRPr="00275381">
        <w:rPr>
          <w:b/>
        </w:rPr>
        <w:t xml:space="preserve"> gün </w:t>
      </w:r>
      <w:r w:rsidR="00516139" w:rsidRPr="00275381">
        <w:rPr>
          <w:b/>
        </w:rPr>
        <w:t>(Brüt Asgari ücret)</w:t>
      </w:r>
      <w:r w:rsidR="005255B3">
        <w:t xml:space="preserve"> </w:t>
      </w:r>
      <w:r w:rsidRPr="007667B7">
        <w:t>hizmet alım işi.</w:t>
      </w:r>
    </w:p>
    <w:p w:rsidR="0067745B" w:rsidRDefault="0067745B" w:rsidP="0067745B">
      <w:pPr>
        <w:ind w:firstLine="708"/>
        <w:jc w:val="both"/>
      </w:pPr>
    </w:p>
    <w:p w:rsidR="0067745B" w:rsidRDefault="0067745B" w:rsidP="0067745B">
      <w:pPr>
        <w:ind w:firstLine="708"/>
        <w:jc w:val="both"/>
      </w:pPr>
      <w:r>
        <w:t>İşçilerin görevi; Silvan Öğretmenevi ve A.S.O Müdürlüğüne bağlı mutfak</w:t>
      </w:r>
      <w:r w:rsidR="005255B3">
        <w:t xml:space="preserve">ta hazırlanacak yemeklerin, ilkokul ve okulöncesi okullara taşınması </w:t>
      </w:r>
      <w:r w:rsidR="00254AF0">
        <w:t>ve yemek bitiminde</w:t>
      </w:r>
      <w:r w:rsidR="000950AE">
        <w:t xml:space="preserve"> taşıma kaplarının tekrar Kurum mutfağına getirilmesi</w:t>
      </w:r>
      <w:r w:rsidR="00254AF0">
        <w:t xml:space="preserve"> </w:t>
      </w:r>
      <w:r>
        <w:t>işlerini yapmaktır.</w:t>
      </w:r>
    </w:p>
    <w:p w:rsidR="0067745B" w:rsidRDefault="0067745B" w:rsidP="0067745B">
      <w:pPr>
        <w:ind w:firstLine="708"/>
        <w:jc w:val="both"/>
      </w:pPr>
    </w:p>
    <w:p w:rsidR="0067745B" w:rsidRPr="00172B25" w:rsidRDefault="0067745B" w:rsidP="0067745B">
      <w:pPr>
        <w:jc w:val="both"/>
        <w:rPr>
          <w:b/>
        </w:rPr>
      </w:pPr>
      <w:r w:rsidRPr="00172B25">
        <w:rPr>
          <w:b/>
        </w:rPr>
        <w:t>MADDE 2: İŞİN YAPILMA YERİ VE USULLERİ</w:t>
      </w:r>
    </w:p>
    <w:p w:rsidR="0067745B" w:rsidRDefault="0067745B" w:rsidP="0067745B">
      <w:pPr>
        <w:jc w:val="both"/>
      </w:pPr>
      <w:r>
        <w:tab/>
      </w:r>
    </w:p>
    <w:p w:rsidR="0067745B" w:rsidRDefault="0067745B" w:rsidP="0067745B">
      <w:pPr>
        <w:numPr>
          <w:ilvl w:val="1"/>
          <w:numId w:val="18"/>
        </w:numPr>
        <w:rPr>
          <w:b/>
          <w:u w:val="single"/>
        </w:rPr>
      </w:pPr>
      <w:r>
        <w:rPr>
          <w:b/>
          <w:u w:val="single"/>
        </w:rPr>
        <w:t xml:space="preserve">Şoför </w:t>
      </w:r>
      <w:r w:rsidRPr="00FB368A">
        <w:rPr>
          <w:b/>
          <w:u w:val="single"/>
        </w:rPr>
        <w:t>Personellerin</w:t>
      </w:r>
      <w:r w:rsidR="00450495">
        <w:rPr>
          <w:b/>
          <w:u w:val="single"/>
        </w:rPr>
        <w:t>in</w:t>
      </w:r>
      <w:r w:rsidRPr="00FB368A">
        <w:rPr>
          <w:b/>
          <w:u w:val="single"/>
        </w:rPr>
        <w:t xml:space="preserve"> Görev ve Sorumlulukları;</w:t>
      </w:r>
    </w:p>
    <w:p w:rsidR="00450495" w:rsidRDefault="0067745B" w:rsidP="0067745B">
      <w:pPr>
        <w:pStyle w:val="ListeParagraf"/>
        <w:numPr>
          <w:ilvl w:val="0"/>
          <w:numId w:val="30"/>
        </w:numPr>
        <w:rPr>
          <w:color w:val="000000"/>
        </w:rPr>
      </w:pPr>
      <w:r w:rsidRPr="00450495">
        <w:rPr>
          <w:color w:val="000000"/>
        </w:rPr>
        <w:t>Yemeğin Teslimi, taşınmasını ve sonrasından hizmeti yapmak</w:t>
      </w:r>
    </w:p>
    <w:p w:rsidR="00172B25" w:rsidRDefault="0067745B" w:rsidP="00172B25">
      <w:pPr>
        <w:pStyle w:val="ListeParagraf"/>
        <w:numPr>
          <w:ilvl w:val="0"/>
          <w:numId w:val="30"/>
        </w:numPr>
        <w:rPr>
          <w:color w:val="000000"/>
        </w:rPr>
      </w:pPr>
      <w:r w:rsidRPr="00450495">
        <w:rPr>
          <w:color w:val="000000"/>
        </w:rPr>
        <w:t xml:space="preserve">Kendisine Teslim edilen Yemek taşıma aracını Temiz ve </w:t>
      </w:r>
      <w:proofErr w:type="gramStart"/>
      <w:r w:rsidRPr="00450495">
        <w:rPr>
          <w:color w:val="000000"/>
        </w:rPr>
        <w:t>hijyenik</w:t>
      </w:r>
      <w:proofErr w:type="gramEnd"/>
      <w:r w:rsidRPr="00450495">
        <w:rPr>
          <w:color w:val="000000"/>
        </w:rPr>
        <w:t xml:space="preserve"> kullanmak</w:t>
      </w:r>
    </w:p>
    <w:p w:rsidR="00172B25" w:rsidRDefault="0067745B" w:rsidP="00172B25">
      <w:pPr>
        <w:pStyle w:val="ListeParagraf"/>
        <w:numPr>
          <w:ilvl w:val="0"/>
          <w:numId w:val="30"/>
        </w:numPr>
        <w:rPr>
          <w:color w:val="000000"/>
        </w:rPr>
      </w:pPr>
      <w:proofErr w:type="gramStart"/>
      <w:r w:rsidRPr="00172B25">
        <w:rPr>
          <w:color w:val="000000"/>
        </w:rPr>
        <w:t>Yemek Mutfağında Pişen Yemekleri</w:t>
      </w:r>
      <w:r w:rsidR="00172B25" w:rsidRPr="00172B25">
        <w:rPr>
          <w:color w:val="000000"/>
        </w:rPr>
        <w:t>n/Kumanyaların</w:t>
      </w:r>
      <w:r w:rsidRPr="00172B25">
        <w:rPr>
          <w:color w:val="000000"/>
        </w:rPr>
        <w:t xml:space="preserve"> Dağıtım saatlerinde Yüklenerek Belirtilen </w:t>
      </w:r>
      <w:r w:rsidR="00172B25">
        <w:t xml:space="preserve">ilkokul ve okulöncesi okullara </w:t>
      </w:r>
      <w:r w:rsidRPr="00172B25">
        <w:rPr>
          <w:color w:val="000000"/>
        </w:rPr>
        <w:t>taşımak ve Okullarda bulunan Yemek Boşları/Karavanaları Tekrar Mutfağa getirip teslim etmek.</w:t>
      </w:r>
      <w:proofErr w:type="gramEnd"/>
    </w:p>
    <w:p w:rsidR="00172B25" w:rsidRDefault="0067745B" w:rsidP="00172B25">
      <w:pPr>
        <w:pStyle w:val="ListeParagraf"/>
        <w:numPr>
          <w:ilvl w:val="0"/>
          <w:numId w:val="30"/>
        </w:numPr>
        <w:rPr>
          <w:color w:val="000000"/>
        </w:rPr>
      </w:pPr>
      <w:r w:rsidRPr="00172B25">
        <w:rPr>
          <w:color w:val="000000"/>
        </w:rPr>
        <w:t>Her gün gelen yemekleri okulun Müdür yardımcısı veya görevlendireceği kişiye Teslim edecektir.</w:t>
      </w:r>
    </w:p>
    <w:p w:rsidR="00172B25" w:rsidRDefault="0067745B" w:rsidP="00172B25">
      <w:pPr>
        <w:pStyle w:val="ListeParagraf"/>
        <w:numPr>
          <w:ilvl w:val="0"/>
          <w:numId w:val="30"/>
        </w:numPr>
        <w:rPr>
          <w:color w:val="000000"/>
        </w:rPr>
      </w:pPr>
      <w:r w:rsidRPr="00172B25">
        <w:rPr>
          <w:color w:val="000000"/>
        </w:rPr>
        <w:t xml:space="preserve">Şoför Kendisine Teslim edilen Yemek Taşıma aracını (Hastalık, ölüm, izin vb. ) benzeri durumlar dışında Başkasına kullandırmayacak. daima temiz ve </w:t>
      </w:r>
      <w:proofErr w:type="gramStart"/>
      <w:r w:rsidRPr="00172B25">
        <w:rPr>
          <w:color w:val="000000"/>
        </w:rPr>
        <w:t>hijyenik</w:t>
      </w:r>
      <w:proofErr w:type="gramEnd"/>
      <w:r w:rsidRPr="00172B25">
        <w:rPr>
          <w:color w:val="000000"/>
        </w:rPr>
        <w:t xml:space="preserve"> tutacaktır.</w:t>
      </w:r>
    </w:p>
    <w:p w:rsidR="00172B25" w:rsidRDefault="0067745B" w:rsidP="00172B25">
      <w:pPr>
        <w:pStyle w:val="ListeParagraf"/>
        <w:numPr>
          <w:ilvl w:val="0"/>
          <w:numId w:val="30"/>
        </w:numPr>
        <w:rPr>
          <w:color w:val="000000"/>
        </w:rPr>
      </w:pPr>
      <w:r w:rsidRPr="00172B25">
        <w:rPr>
          <w:color w:val="000000"/>
        </w:rPr>
        <w:t>Şoför Kendisine Teslim edilen Yemek Taşıma aracın herhangi bir arızaya karşı daima dikkatli davranıp, olası arıza durumunda derhal aracı Yetkili s</w:t>
      </w:r>
      <w:r w:rsidR="00172B25" w:rsidRPr="00172B25">
        <w:rPr>
          <w:color w:val="000000"/>
        </w:rPr>
        <w:t>ervis birimine yetiştirecektir.</w:t>
      </w:r>
    </w:p>
    <w:p w:rsidR="00172B25" w:rsidRDefault="0067745B" w:rsidP="00172B25">
      <w:pPr>
        <w:pStyle w:val="ListeParagraf"/>
        <w:numPr>
          <w:ilvl w:val="0"/>
          <w:numId w:val="30"/>
        </w:numPr>
        <w:rPr>
          <w:color w:val="000000"/>
        </w:rPr>
      </w:pPr>
      <w:r w:rsidRPr="00172B25">
        <w:rPr>
          <w:color w:val="000000"/>
        </w:rPr>
        <w:t>Şoför kendisine teslim edilen aracı Diya</w:t>
      </w:r>
      <w:r w:rsidR="00990713" w:rsidRPr="00172B25">
        <w:rPr>
          <w:color w:val="000000"/>
        </w:rPr>
        <w:t>rbakır Silvan Öğretmenevi ve ASO</w:t>
      </w:r>
      <w:r w:rsidRPr="00172B25">
        <w:rPr>
          <w:color w:val="000000"/>
        </w:rPr>
        <w:t xml:space="preserve"> müdürlüğü tarafından verilen görevler dışında kesinlikle başka amaçla kullanmayacaktır.</w:t>
      </w:r>
    </w:p>
    <w:p w:rsidR="0067745B" w:rsidRPr="00172B25" w:rsidRDefault="0067745B" w:rsidP="00172B25">
      <w:pPr>
        <w:pStyle w:val="ListeParagraf"/>
        <w:numPr>
          <w:ilvl w:val="0"/>
          <w:numId w:val="30"/>
        </w:numPr>
        <w:rPr>
          <w:color w:val="000000"/>
        </w:rPr>
      </w:pPr>
      <w:r w:rsidRPr="00172B25">
        <w:rPr>
          <w:color w:val="000000"/>
        </w:rPr>
        <w:t xml:space="preserve">Şoför araç başında daima kılık kıyafetine dikkat edecek, </w:t>
      </w:r>
      <w:proofErr w:type="gramStart"/>
      <w:r w:rsidRPr="00172B25">
        <w:rPr>
          <w:color w:val="000000"/>
        </w:rPr>
        <w:t>hijyen</w:t>
      </w:r>
      <w:proofErr w:type="gramEnd"/>
      <w:r w:rsidRPr="00172B25">
        <w:rPr>
          <w:color w:val="000000"/>
        </w:rPr>
        <w:t xml:space="preserve"> kurallarına riayet edecektir.</w:t>
      </w:r>
      <w:r>
        <w:tab/>
      </w:r>
    </w:p>
    <w:p w:rsidR="0067745B" w:rsidRDefault="0067745B" w:rsidP="0067745B">
      <w:pPr>
        <w:jc w:val="both"/>
      </w:pPr>
      <w:r>
        <w:t>MADDE 3: GÜNLÜK ÇALIŞMA SÜRESİ</w:t>
      </w:r>
    </w:p>
    <w:p w:rsidR="0067745B" w:rsidRDefault="0067745B" w:rsidP="0067745B">
      <w:pPr>
        <w:jc w:val="both"/>
      </w:pPr>
    </w:p>
    <w:p w:rsidR="0067745B" w:rsidRDefault="0067745B" w:rsidP="00191456">
      <w:pPr>
        <w:numPr>
          <w:ilvl w:val="0"/>
          <w:numId w:val="19"/>
        </w:numPr>
        <w:tabs>
          <w:tab w:val="clear" w:pos="644"/>
          <w:tab w:val="num" w:pos="-2552"/>
        </w:tabs>
        <w:ind w:left="284" w:hanging="284"/>
        <w:jc w:val="both"/>
      </w:pPr>
      <w:r>
        <w:t>Yüklenicinin çalıştıracağı elemanların çalışma düzeni ve çalışma saatlerini Diyarbakır Silvan Öğretmenevi ve ASO Müdürlüğü idaresi düzenleyecek olup, yüklenici personelin çalışanlarına ait işin başlaması, bitim ve ara dinlenme saatleri idare tarafından 4857 sayılı yasaya göre belirlenecektir. Yüklenici bu saatlere aynen uyacaktır</w:t>
      </w:r>
      <w:r w:rsidR="00DA52AD">
        <w:t>. İşçi</w:t>
      </w:r>
      <w:r>
        <w:t xml:space="preserve"> </w:t>
      </w:r>
      <w:r w:rsidR="00DA52AD">
        <w:t>(</w:t>
      </w:r>
      <w:r>
        <w:t>Şoför</w:t>
      </w:r>
      <w:r w:rsidR="00DA52AD">
        <w:t>)</w:t>
      </w:r>
      <w:r>
        <w:t xml:space="preserve"> haftalık çalışma süresi 4857 sayıl</w:t>
      </w:r>
      <w:r w:rsidR="00DA52AD">
        <w:t>ı yasaya gereği 45 saat olarak</w:t>
      </w:r>
      <w:r>
        <w:t xml:space="preserve"> çalışacaktır. </w:t>
      </w:r>
    </w:p>
    <w:p w:rsidR="0067745B" w:rsidRDefault="0067745B" w:rsidP="0067745B">
      <w:pPr>
        <w:jc w:val="both"/>
      </w:pPr>
    </w:p>
    <w:p w:rsidR="0067745B" w:rsidRDefault="0067745B" w:rsidP="0067745B">
      <w:pPr>
        <w:jc w:val="both"/>
      </w:pPr>
      <w:r>
        <w:t>MADDE 4: KULLANILACAK MALZEME VE ELEMANLARIN KIYAFETLERİ</w:t>
      </w:r>
    </w:p>
    <w:p w:rsidR="0067745B" w:rsidRDefault="0067745B" w:rsidP="0067745B">
      <w:pPr>
        <w:jc w:val="both"/>
      </w:pPr>
    </w:p>
    <w:p w:rsidR="0067745B" w:rsidRDefault="0067745B" w:rsidP="00191456">
      <w:pPr>
        <w:numPr>
          <w:ilvl w:val="0"/>
          <w:numId w:val="25"/>
        </w:numPr>
        <w:tabs>
          <w:tab w:val="clear" w:pos="1068"/>
          <w:tab w:val="num" w:pos="-1560"/>
        </w:tabs>
        <w:ind w:left="284" w:hanging="284"/>
        <w:jc w:val="both"/>
      </w:pPr>
      <w:r>
        <w:t>Personelin hizmet birimlerinde kullanacağı sarf malzemeleri ve idarenin belirlediği iş kıyafeti Yüklenici tarafından karşılanacaktır.</w:t>
      </w:r>
    </w:p>
    <w:p w:rsidR="0067745B" w:rsidRDefault="0067745B" w:rsidP="0067745B">
      <w:pPr>
        <w:tabs>
          <w:tab w:val="num" w:pos="709"/>
        </w:tabs>
        <w:ind w:left="709" w:hanging="425"/>
        <w:jc w:val="both"/>
      </w:pPr>
    </w:p>
    <w:p w:rsidR="0067745B" w:rsidRDefault="0067745B" w:rsidP="00191456">
      <w:pPr>
        <w:numPr>
          <w:ilvl w:val="0"/>
          <w:numId w:val="25"/>
        </w:numPr>
        <w:tabs>
          <w:tab w:val="clear" w:pos="1068"/>
          <w:tab w:val="num" w:pos="-1701"/>
        </w:tabs>
        <w:ind w:left="284" w:hanging="284"/>
        <w:jc w:val="both"/>
      </w:pPr>
      <w:r>
        <w:lastRenderedPageBreak/>
        <w:t>Müdürlüğümüz hizmet birimlerinde görevlendirilecek personel idarenin kendi mevzuatı gereği işin niteliğine uygun olarak belirleyeceği kıyafeti giymek zorunda olup, daima düzgün ve temiz olacaktır.</w:t>
      </w:r>
    </w:p>
    <w:p w:rsidR="0067745B" w:rsidRDefault="0067745B" w:rsidP="0067745B">
      <w:pPr>
        <w:ind w:left="1068"/>
        <w:jc w:val="both"/>
      </w:pPr>
    </w:p>
    <w:p w:rsidR="0067745B" w:rsidRDefault="0067745B" w:rsidP="0067745B">
      <w:pPr>
        <w:jc w:val="both"/>
      </w:pPr>
      <w:r>
        <w:t>MADDE 5: GENEL KURALLAR</w:t>
      </w:r>
    </w:p>
    <w:p w:rsidR="0067745B" w:rsidRDefault="0067745B" w:rsidP="0067745B">
      <w:pPr>
        <w:jc w:val="both"/>
      </w:pPr>
    </w:p>
    <w:p w:rsidR="0067745B" w:rsidRPr="00115B32" w:rsidRDefault="0067745B" w:rsidP="00191456">
      <w:pPr>
        <w:numPr>
          <w:ilvl w:val="0"/>
          <w:numId w:val="22"/>
        </w:numPr>
        <w:spacing w:line="276" w:lineRule="auto"/>
        <w:ind w:left="284" w:hanging="284"/>
        <w:jc w:val="both"/>
      </w:pPr>
      <w:r w:rsidRPr="00115B32">
        <w:t>Yüklenici firmanın çalıştıracağı elemanlar yaş itibariyle 18 yaşını doldurmuş, Bayan işçiler 60, erkek işçiler 65 yaşından gün almamış ve işgücünü kaybetmemiş olacaktır.</w:t>
      </w:r>
    </w:p>
    <w:p w:rsidR="0067745B" w:rsidRPr="00115B32" w:rsidRDefault="0067745B" w:rsidP="00191456">
      <w:pPr>
        <w:numPr>
          <w:ilvl w:val="0"/>
          <w:numId w:val="22"/>
        </w:numPr>
        <w:spacing w:line="276" w:lineRule="auto"/>
        <w:ind w:left="284" w:hanging="284"/>
        <w:jc w:val="both"/>
      </w:pPr>
      <w:r w:rsidRPr="00115B32">
        <w:t>Yük</w:t>
      </w:r>
      <w:r>
        <w:t>lenici firma, Kurumumuzda engelli</w:t>
      </w:r>
      <w:r w:rsidRPr="00115B32">
        <w:t xml:space="preserve"> ve eski hükümlü işçi çalıştırmayacaktır.</w:t>
      </w:r>
    </w:p>
    <w:p w:rsidR="0067745B" w:rsidRDefault="0067745B" w:rsidP="00191456">
      <w:pPr>
        <w:numPr>
          <w:ilvl w:val="0"/>
          <w:numId w:val="22"/>
        </w:numPr>
        <w:spacing w:line="276" w:lineRule="auto"/>
        <w:ind w:left="284" w:hanging="284"/>
        <w:jc w:val="both"/>
      </w:pPr>
      <w:r w:rsidRPr="00630ECD">
        <w:t>İdare tarafından çalışma performansından memnun kalınmayan</w:t>
      </w:r>
      <w:r>
        <w:t xml:space="preserve"> ve tebliğ edilen görev tanımına uymayan </w:t>
      </w:r>
      <w:r w:rsidRPr="00630ECD">
        <w:t>işçi</w:t>
      </w:r>
      <w:r>
        <w:t>,</w:t>
      </w:r>
      <w:r w:rsidRPr="00630ECD">
        <w:t xml:space="preserve"> ilgili yasalara</w:t>
      </w:r>
      <w:r>
        <w:t xml:space="preserve"> ve </w:t>
      </w:r>
      <w:r w:rsidRPr="00630ECD">
        <w:t xml:space="preserve">bağlı kalınmak şartıyla </w:t>
      </w:r>
      <w:r>
        <w:t>yüklenici tarafından değiştirile</w:t>
      </w:r>
      <w:r w:rsidRPr="00630ECD">
        <w:t>cektir.</w:t>
      </w:r>
    </w:p>
    <w:p w:rsidR="0067745B" w:rsidRDefault="0067745B" w:rsidP="00191456">
      <w:pPr>
        <w:numPr>
          <w:ilvl w:val="0"/>
          <w:numId w:val="22"/>
        </w:numPr>
        <w:spacing w:line="276" w:lineRule="auto"/>
        <w:ind w:left="284" w:hanging="284"/>
        <w:jc w:val="both"/>
      </w:pPr>
      <w:r w:rsidRPr="00630ECD">
        <w:t xml:space="preserve">Yüklenici firma çalıştırılacak işçilerin kimliklerini </w:t>
      </w:r>
      <w:r w:rsidR="00EE5476">
        <w:t>ve belirtilen</w:t>
      </w:r>
      <w:r w:rsidRPr="00630ECD">
        <w:t xml:space="preserve"> belgeleri işe başlama tarihinde, istenen diğer belgeleri ise 7 </w:t>
      </w:r>
      <w:r>
        <w:t>(yedi) gün içinde idareye vermek zorundadır.</w:t>
      </w:r>
    </w:p>
    <w:p w:rsidR="0067745B" w:rsidRDefault="0067745B" w:rsidP="00191456">
      <w:pPr>
        <w:numPr>
          <w:ilvl w:val="0"/>
          <w:numId w:val="22"/>
        </w:numPr>
        <w:spacing w:line="276" w:lineRule="auto"/>
        <w:ind w:left="284" w:hanging="284"/>
        <w:jc w:val="both"/>
      </w:pPr>
      <w:r>
        <w:t>Kurumumuzun yüklenici firma işçilerinden isteyeceği belgeler şunlardır:</w:t>
      </w:r>
    </w:p>
    <w:p w:rsidR="0067745B" w:rsidRPr="00630ECD" w:rsidRDefault="0067745B" w:rsidP="0067745B">
      <w:pPr>
        <w:ind w:left="720"/>
        <w:jc w:val="both"/>
      </w:pPr>
      <w:r>
        <w:t xml:space="preserve"> a) </w:t>
      </w:r>
      <w:r w:rsidRPr="00630ECD">
        <w:t>Nüfus Cüzdanı sureti</w:t>
      </w:r>
    </w:p>
    <w:p w:rsidR="0067745B" w:rsidRPr="00630ECD" w:rsidRDefault="0067745B" w:rsidP="0067745B">
      <w:pPr>
        <w:ind w:left="720"/>
        <w:jc w:val="both"/>
      </w:pPr>
      <w:r w:rsidRPr="00630ECD">
        <w:t xml:space="preserve"> b)</w:t>
      </w:r>
      <w:r w:rsidR="00945D66">
        <w:t xml:space="preserve"> </w:t>
      </w:r>
      <w:r w:rsidRPr="00630ECD">
        <w:t>Savcılıktan alınacak iyi hal belgesi</w:t>
      </w:r>
    </w:p>
    <w:p w:rsidR="0067745B" w:rsidRPr="00630ECD" w:rsidRDefault="00945D66" w:rsidP="0067745B">
      <w:pPr>
        <w:ind w:left="720"/>
        <w:jc w:val="both"/>
      </w:pPr>
      <w:r>
        <w:t xml:space="preserve"> </w:t>
      </w:r>
      <w:r w:rsidR="0067745B">
        <w:t>c</w:t>
      </w:r>
      <w:r w:rsidR="0067745B" w:rsidRPr="00630ECD">
        <w:t>)</w:t>
      </w:r>
      <w:r>
        <w:t xml:space="preserve"> </w:t>
      </w:r>
      <w:r w:rsidR="0067745B" w:rsidRPr="00630ECD">
        <w:t>Sigorta kartı ve işe giriş bildirgesi</w:t>
      </w:r>
    </w:p>
    <w:p w:rsidR="0067745B" w:rsidRDefault="0067745B" w:rsidP="0067745B">
      <w:pPr>
        <w:ind w:left="720"/>
        <w:jc w:val="both"/>
      </w:pPr>
      <w:r>
        <w:t xml:space="preserve"> d</w:t>
      </w:r>
      <w:r w:rsidRPr="00630ECD">
        <w:t>)</w:t>
      </w:r>
      <w:r w:rsidR="00945D66">
        <w:t xml:space="preserve"> </w:t>
      </w:r>
      <w:r w:rsidRPr="00630ECD">
        <w:t>Resmi sağlık raporu(Sağlık Ocağından</w:t>
      </w:r>
      <w:r>
        <w:t>)</w:t>
      </w:r>
    </w:p>
    <w:p w:rsidR="0067745B" w:rsidRDefault="0067745B" w:rsidP="0067745B">
      <w:pPr>
        <w:ind w:left="720"/>
        <w:jc w:val="both"/>
      </w:pPr>
      <w:r>
        <w:t xml:space="preserve"> e) İkametgâh belgesi</w:t>
      </w:r>
    </w:p>
    <w:p w:rsidR="0067745B" w:rsidRDefault="0067745B" w:rsidP="0067745B">
      <w:pPr>
        <w:ind w:left="708"/>
        <w:jc w:val="both"/>
      </w:pPr>
    </w:p>
    <w:p w:rsidR="0067745B" w:rsidRDefault="0067745B" w:rsidP="00191456">
      <w:pPr>
        <w:numPr>
          <w:ilvl w:val="0"/>
          <w:numId w:val="22"/>
        </w:numPr>
        <w:ind w:left="284" w:hanging="284"/>
        <w:jc w:val="both"/>
      </w:pPr>
      <w:r w:rsidRPr="00630ECD">
        <w:t>Yüklenici hiçbir ihbar ve ihtara gerek kalmaksızın lüzumlu bilumum emniyet tedbirlerini zamanında alma ve kazalardan korunma usul ve yöntemleri hususunda personeli eğitmek ve eğitim sonuçlarını mahallinde uygulatmakla sorumludur. Bu itibarla ihale sonrası akdedilecek sözleşmenin ifası sırasında kasıt, kusur, ihmal tedbirsizlik ve ehliyetsiz personel kullanılmasından dolayı vukuu bulacak her türlü kazaların sonuçlarından yüklenici sorumludur.</w:t>
      </w:r>
    </w:p>
    <w:p w:rsidR="0067745B" w:rsidRDefault="0067745B" w:rsidP="00191456">
      <w:pPr>
        <w:numPr>
          <w:ilvl w:val="0"/>
          <w:numId w:val="22"/>
        </w:numPr>
        <w:ind w:left="284" w:hanging="284"/>
        <w:jc w:val="both"/>
      </w:pPr>
      <w:r w:rsidRPr="00630ECD">
        <w:t>Şartnamelerde belirtilen nitelikteki elemanların ücretleri belirtilen ücretin altında olmayacaktır.</w:t>
      </w:r>
      <w:r w:rsidR="00945D66">
        <w:t xml:space="preserve"> </w:t>
      </w:r>
      <w:r w:rsidRPr="00630ECD">
        <w:t>İdare, kurumda çalıştırılan işçilerin aylık SGK primlerinin yatırıldığına dair bildirgenin bir örneğini işçilerin görebileceği bir yere asacaktır.</w:t>
      </w:r>
      <w:r w:rsidR="00945D66">
        <w:t xml:space="preserve"> </w:t>
      </w:r>
      <w:r w:rsidRPr="00630ECD">
        <w:t>Yüklenici firma, her bir işyerinde, sözleşme konusu işlerde çalıştırdığı işçiler için özel bordro düzenleyecek; düzenlenecek bordroda bu işle ilgisi olmayan, şirketten maaş alan ve diğer yerlerde çalışan işçilere yer verilmeyecektir.</w:t>
      </w:r>
      <w:r w:rsidR="00945D66">
        <w:t xml:space="preserve"> </w:t>
      </w:r>
      <w:r w:rsidRPr="00630ECD">
        <w:t>Söz konusu bordro aylık puantaj cetveli ile uyumlu olup, işbaşı yapan ve ayrılan işçiler günü gününe gösterilmiş olacaktır.</w:t>
      </w:r>
      <w:r w:rsidR="00945D66">
        <w:t xml:space="preserve"> </w:t>
      </w:r>
      <w:r w:rsidRPr="00630ECD">
        <w:t>Aylık prim ve işsizlik sigortası kesintisi ödeme makbuzu, tahakkuk eden aydan sonraki ayda ödeme belgeleri il</w:t>
      </w:r>
      <w:r>
        <w:t xml:space="preserve">e birlikte idareye verilecektir. Kişilerin iş hukukundan doğan tüm sosyal hakları yükleniciye aittir. </w:t>
      </w:r>
    </w:p>
    <w:p w:rsidR="0067745B" w:rsidRPr="003320C2" w:rsidRDefault="0067745B" w:rsidP="00191456">
      <w:pPr>
        <w:numPr>
          <w:ilvl w:val="0"/>
          <w:numId w:val="22"/>
        </w:numPr>
        <w:ind w:left="284" w:hanging="284"/>
        <w:jc w:val="both"/>
      </w:pPr>
      <w:r w:rsidRPr="003320C2">
        <w:t>Tüm çalışanların sosyal güvenlik primlerinin ödenmesinde ve herhangi bir nedenle çalışanların hak edeceği tazminattan idaremiz hiçbir şekilde sorumlu olmayacaktır. Bu konudaki tüm sorumluluk yüklenici firmaya aittir.</w:t>
      </w:r>
    </w:p>
    <w:p w:rsidR="00191456" w:rsidRDefault="0067745B" w:rsidP="00191456">
      <w:pPr>
        <w:numPr>
          <w:ilvl w:val="0"/>
          <w:numId w:val="22"/>
        </w:numPr>
        <w:ind w:left="284" w:hanging="284"/>
        <w:jc w:val="both"/>
      </w:pPr>
      <w:r w:rsidRPr="00630ECD">
        <w:t>Yüklenici firma, iş kanununa</w:t>
      </w:r>
      <w:r>
        <w:t>,</w:t>
      </w:r>
      <w:r w:rsidRPr="00630ECD">
        <w:t xml:space="preserve"> Sosyal Sigortalar Kurumu İş Sağlığı ve İş Güvenliği mevzuatına, yürürlükte bulunan diğer çalışma mevzuatları</w:t>
      </w:r>
      <w:r>
        <w:t>na, vergi-sigorta kesintilerine</w:t>
      </w:r>
      <w:r w:rsidRPr="00630ECD">
        <w:t xml:space="preserve"> ve bunların süresi içinde yatırılmasına aynen uyacaktır.</w:t>
      </w:r>
      <w:r w:rsidR="00C9234C">
        <w:t xml:space="preserve"> </w:t>
      </w:r>
      <w:r w:rsidRPr="00630ECD">
        <w:t>İşçilerin ücretlerini, vergi ve sigorta fonlarını muntazam ödemeye, iş kazaları ve meslek hastalıklarına karşı işçilerin can güvenliğini korumaya mecbur olup, bu mevzuatlardan dolayı işçinin aleyhine doğacak maddi ve manevi her türlü mağduriyetler sebebiyle mahkemeler nezdinde açılacak davaların muhatabı ve sorumlusudur.</w:t>
      </w:r>
      <w:r w:rsidR="00C9234C">
        <w:t xml:space="preserve"> </w:t>
      </w:r>
      <w:r w:rsidRPr="00630ECD">
        <w:t>İşçiye ödenecek her türlü tazminat yükleniciye aittir.</w:t>
      </w:r>
    </w:p>
    <w:p w:rsidR="0067745B" w:rsidRDefault="0067745B" w:rsidP="00191456">
      <w:pPr>
        <w:numPr>
          <w:ilvl w:val="0"/>
          <w:numId w:val="22"/>
        </w:numPr>
        <w:ind w:left="284" w:hanging="284"/>
        <w:jc w:val="both"/>
      </w:pPr>
      <w:r w:rsidRPr="00630ECD">
        <w:t>Yüklenicinin teklif ettiği kişile</w:t>
      </w:r>
      <w:r>
        <w:t>rden, idarenin</w:t>
      </w:r>
      <w:r w:rsidRPr="00630ECD">
        <w:t xml:space="preserve"> seçtiği personel, kurumumuzca gerek meslek, gerek fiziki yapı,</w:t>
      </w:r>
      <w:r w:rsidR="00C9234C">
        <w:t xml:space="preserve"> </w:t>
      </w:r>
      <w:r w:rsidRPr="00630ECD">
        <w:t xml:space="preserve">gerekse ahlak yönünden yetersiz görülmesi halinde yükleniciye yapılacak yazılı ihbar sonucu yüklenicinin belirtilen şartları taşıyan yeni elemanları </w:t>
      </w:r>
      <w:r>
        <w:t>idareye</w:t>
      </w:r>
      <w:r w:rsidR="00C9234C">
        <w:t xml:space="preserve"> </w:t>
      </w:r>
      <w:r>
        <w:t xml:space="preserve">teklif eder. İdare </w:t>
      </w:r>
      <w:r w:rsidRPr="00630ECD">
        <w:t>kısa zamanda teklif edilen kişil</w:t>
      </w:r>
      <w:r>
        <w:t>erden uygun görüp seçeceği kişiler</w:t>
      </w:r>
      <w:r w:rsidR="00C9234C">
        <w:t xml:space="preserve"> </w:t>
      </w:r>
      <w:r>
        <w:t>yükleniciye</w:t>
      </w:r>
      <w:r w:rsidRPr="00630ECD">
        <w:t xml:space="preserve"> bildirir.</w:t>
      </w:r>
      <w:r>
        <w:t xml:space="preserve"> Yüklenici</w:t>
      </w:r>
      <w:r w:rsidRPr="00630ECD">
        <w:t>, y</w:t>
      </w:r>
      <w:r>
        <w:t xml:space="preserve">etersiz elemanın iş akdine son vererek </w:t>
      </w:r>
      <w:r w:rsidRPr="00630ECD">
        <w:t>yeni seçilen kişiyi işe alır.</w:t>
      </w:r>
      <w:r w:rsidR="00C9234C">
        <w:t xml:space="preserve"> </w:t>
      </w:r>
      <w:r w:rsidRPr="00630ECD">
        <w:t xml:space="preserve">Yüklenici firma tarafından teklif edilen kişilerden </w:t>
      </w:r>
      <w:r>
        <w:t xml:space="preserve">idare </w:t>
      </w:r>
      <w:r w:rsidRPr="00630ECD">
        <w:t xml:space="preserve">tarafından seçilerek işe alınmış personelin isim listesini </w:t>
      </w:r>
      <w:r>
        <w:t>idareye</w:t>
      </w:r>
      <w:r w:rsidRPr="00630ECD">
        <w:t xml:space="preserve"> yazılı olarak bildirecektir.</w:t>
      </w:r>
      <w:r>
        <w:t xml:space="preserve"> Yüklenici firma</w:t>
      </w:r>
      <w:r w:rsidRPr="00630ECD">
        <w:t xml:space="preserve"> idarenin izni olmaksızın kesinlikle işe alınmış personeli işten çıkarmayacaktır.</w:t>
      </w:r>
      <w:r w:rsidR="00C9234C">
        <w:t xml:space="preserve"> </w:t>
      </w:r>
      <w:r w:rsidRPr="00630ECD">
        <w:t>İşten kendi isteği ile ay</w:t>
      </w:r>
      <w:r>
        <w:t>rılan personelin yerine de yine idare</w:t>
      </w:r>
      <w:r w:rsidRPr="00630ECD">
        <w:t xml:space="preserve"> tarafından uygun görülen kişi işe başlatılacaktır.</w:t>
      </w:r>
    </w:p>
    <w:p w:rsidR="0067745B" w:rsidRDefault="0067745B" w:rsidP="00191456">
      <w:pPr>
        <w:numPr>
          <w:ilvl w:val="0"/>
          <w:numId w:val="22"/>
        </w:numPr>
        <w:ind w:left="284" w:hanging="284"/>
        <w:jc w:val="both"/>
      </w:pPr>
      <w:r w:rsidRPr="00630ECD">
        <w:t>Çalışanların, yıllık izinleri hariç diğer sebeplerle ( hastalık, ücretli ve ücretsiz</w:t>
      </w:r>
      <w:r>
        <w:t xml:space="preserve"> izin</w:t>
      </w:r>
      <w:r w:rsidRPr="00630ECD">
        <w:t xml:space="preserve">, doğum izinleri </w:t>
      </w:r>
      <w:proofErr w:type="spellStart"/>
      <w:r w:rsidRPr="00630ECD">
        <w:t>v.s</w:t>
      </w:r>
      <w:proofErr w:type="spellEnd"/>
      <w:r w:rsidRPr="00630ECD">
        <w:t xml:space="preserve">.) işe devam etmemesi durumunda yüklenici yeni elaman çalıştırmak zorundadır. </w:t>
      </w:r>
      <w:r w:rsidRPr="003320C2">
        <w:t>Bu durumda yüklenici idareden ek ücret talep edemez.</w:t>
      </w:r>
    </w:p>
    <w:p w:rsidR="0067745B" w:rsidRDefault="0067745B" w:rsidP="00191456">
      <w:pPr>
        <w:numPr>
          <w:ilvl w:val="0"/>
          <w:numId w:val="22"/>
        </w:numPr>
        <w:ind w:left="284" w:hanging="284"/>
        <w:jc w:val="both"/>
      </w:pPr>
      <w:r w:rsidRPr="00630ECD">
        <w:lastRenderedPageBreak/>
        <w:t xml:space="preserve">Güvenlik nedeniyle işçiler idare güvenlik görevlileri tarafından giriş ve çıkışta aranabilecektir. Bu arama </w:t>
      </w:r>
      <w:r>
        <w:t>yüklenicinin</w:t>
      </w:r>
      <w:r w:rsidRPr="00630ECD">
        <w:t xml:space="preserve"> zarardan sorumluluk vecibesini ortadan kaldırmaz</w:t>
      </w:r>
    </w:p>
    <w:p w:rsidR="0067745B" w:rsidRDefault="0067745B" w:rsidP="00191456">
      <w:pPr>
        <w:numPr>
          <w:ilvl w:val="0"/>
          <w:numId w:val="22"/>
        </w:numPr>
        <w:ind w:left="284" w:hanging="284"/>
        <w:jc w:val="both"/>
      </w:pPr>
      <w:r w:rsidRPr="00630ECD">
        <w:t>Mazereti olmaksızın yoklaması yapılmayan işçi gelmemiş sayılacaktır.</w:t>
      </w:r>
      <w:r w:rsidR="00C9234C">
        <w:t xml:space="preserve"> </w:t>
      </w:r>
      <w:r w:rsidRPr="00630ECD">
        <w:t>İşe gelmeyen işçilerin durumu idare tarafından bir tutanakla tespit edilecektir. İlgili firma uyarılacak ve işçi ücreti, hak edişten düşülecektir.</w:t>
      </w:r>
    </w:p>
    <w:p w:rsidR="0067745B" w:rsidRDefault="0067745B" w:rsidP="00191456">
      <w:pPr>
        <w:numPr>
          <w:ilvl w:val="0"/>
          <w:numId w:val="22"/>
        </w:numPr>
        <w:ind w:left="284" w:hanging="284"/>
        <w:jc w:val="both"/>
      </w:pPr>
      <w:r w:rsidRPr="00630ECD">
        <w:t xml:space="preserve">İşçilerin bürolarda, koridorlarda, merdivenlerde, merdiven boşluklarında; oturmaları, yemek yemeleri, sigara içmeleri, yüksek sesle konuşmaları kesinlikle yasaktır. </w:t>
      </w:r>
    </w:p>
    <w:p w:rsidR="0067745B" w:rsidRDefault="0067745B" w:rsidP="00191456">
      <w:pPr>
        <w:numPr>
          <w:ilvl w:val="0"/>
          <w:numId w:val="22"/>
        </w:numPr>
        <w:ind w:left="284" w:hanging="284"/>
        <w:jc w:val="both"/>
      </w:pPr>
      <w:r w:rsidRPr="00630ECD">
        <w:t xml:space="preserve">İşçiler yemek </w:t>
      </w:r>
      <w:r>
        <w:t>saatleri</w:t>
      </w:r>
      <w:r w:rsidRPr="00630ECD">
        <w:t xml:space="preserve"> konusunda idarece belirlenecek zamanlara uyulacaktır. </w:t>
      </w:r>
    </w:p>
    <w:p w:rsidR="0067745B" w:rsidRDefault="0067745B" w:rsidP="00191456">
      <w:pPr>
        <w:numPr>
          <w:ilvl w:val="0"/>
          <w:numId w:val="22"/>
        </w:numPr>
        <w:ind w:left="284" w:hanging="284"/>
        <w:jc w:val="both"/>
      </w:pPr>
      <w:r w:rsidRPr="00630ECD">
        <w:t>İşçiler idarenin koyduğu genel kurallara aynen uymak zorundadır.</w:t>
      </w:r>
      <w:r w:rsidR="00C9234C">
        <w:t xml:space="preserve"> </w:t>
      </w:r>
      <w:r w:rsidRPr="00630ECD">
        <w:t xml:space="preserve">Bu hususlara uymayan işçiler tespit edildiğinde </w:t>
      </w:r>
      <w:r>
        <w:t>idarenin</w:t>
      </w:r>
      <w:r w:rsidRPr="00630ECD">
        <w:t xml:space="preserve"> talebi</w:t>
      </w:r>
      <w:r>
        <w:t xml:space="preserve"> üzerine derhal yüklenici firman</w:t>
      </w:r>
      <w:r w:rsidRPr="00630ECD">
        <w:t>ın teklif edeceği, ayn</w:t>
      </w:r>
      <w:r>
        <w:t>ı şartları taşıyan, idarenin</w:t>
      </w:r>
      <w:r w:rsidRPr="00630ECD">
        <w:t xml:space="preserve"> uygun gördüğü kişilerle değiştirilecektir. Bu değişiklikten dolayı yüklenici herhangi bir hak talebinde bulunamaz. Yükleniciye bu personelleri değiştirmediği takdirde veya eksik eleman çalıştırdığı takdirde cezai müeyyide uygulanacaktır.</w:t>
      </w:r>
    </w:p>
    <w:p w:rsidR="0067745B" w:rsidRDefault="0067745B" w:rsidP="00191456">
      <w:pPr>
        <w:numPr>
          <w:ilvl w:val="0"/>
          <w:numId w:val="22"/>
        </w:numPr>
        <w:ind w:left="284" w:hanging="284"/>
        <w:jc w:val="both"/>
      </w:pPr>
      <w:r>
        <w:t xml:space="preserve">Sevkli </w:t>
      </w:r>
      <w:r w:rsidRPr="00630ECD">
        <w:t xml:space="preserve">işçilerin isimleri aynı gün </w:t>
      </w:r>
      <w:r>
        <w:t>idareye</w:t>
      </w:r>
      <w:r w:rsidRPr="00630ECD">
        <w:t xml:space="preserve"> bildirilecektir.</w:t>
      </w:r>
      <w:r>
        <w:t xml:space="preserve"> Sevk işlemleri sonunda işbaşı kâğıdı </w:t>
      </w:r>
      <w:r w:rsidRPr="00630ECD">
        <w:t>alan elemanlar aynı gün işbaşı yaptırılır.</w:t>
      </w:r>
      <w:r w:rsidR="00C9234C">
        <w:t xml:space="preserve"> </w:t>
      </w:r>
      <w:r w:rsidRPr="00630ECD">
        <w:t>Evlenme, ölüm, rapor, özel izinler ve diğer sebeplerle uzun süre göreve gelmeyen elemanların yerine yüklenici yeni eleman görevlendirecektir.</w:t>
      </w:r>
      <w:r w:rsidR="00C9234C">
        <w:t xml:space="preserve"> </w:t>
      </w:r>
      <w:r w:rsidRPr="00630ECD">
        <w:t>Eksik çalışan personelin hak edişi çalışma süresine göre yapılacaktır.</w:t>
      </w:r>
    </w:p>
    <w:p w:rsidR="0067745B" w:rsidRPr="003320C2" w:rsidRDefault="0067745B" w:rsidP="00191456">
      <w:pPr>
        <w:numPr>
          <w:ilvl w:val="0"/>
          <w:numId w:val="22"/>
        </w:numPr>
        <w:ind w:left="284" w:hanging="284"/>
        <w:jc w:val="both"/>
      </w:pPr>
      <w:r w:rsidRPr="003320C2">
        <w:t>Yüklenici firma tarafından çalıştırılan işçiler SGK ve İş Kanunu hükümlerine tabidirler, bu nedenle çalıştırılan tüm işçilerin mevzuatla ilgili hakları saklıdır. Bu haklar göz önünde bulundurularak personelin çalışma programı idarenin uygun gördüğü ve yüklenici firma yetkilileriyle birlikte hazırlayacakları şekilde uygulamaya konulacaktır.</w:t>
      </w:r>
    </w:p>
    <w:p w:rsidR="0067745B" w:rsidRDefault="0067745B" w:rsidP="00191456">
      <w:pPr>
        <w:numPr>
          <w:ilvl w:val="0"/>
          <w:numId w:val="22"/>
        </w:numPr>
        <w:ind w:left="284" w:hanging="284"/>
        <w:jc w:val="both"/>
      </w:pPr>
      <w:r>
        <w:t>Yüklenici firma işçilerinin izinleri idare tarafından düzenlenir. Fazla çalışılan zamanlarda ilgili izinler ve hafta tatilleri iş duruma göre idarenin kararlaştıracağı zamanlarda kullandırılacaktır.</w:t>
      </w:r>
    </w:p>
    <w:p w:rsidR="0067745B" w:rsidRPr="00115B32" w:rsidRDefault="0067745B" w:rsidP="00191456">
      <w:pPr>
        <w:numPr>
          <w:ilvl w:val="0"/>
          <w:numId w:val="22"/>
        </w:numPr>
        <w:ind w:left="284" w:hanging="284"/>
        <w:jc w:val="both"/>
      </w:pPr>
      <w:r w:rsidRPr="00115B32">
        <w:t>Yüklenici firma personeli, kurum dâhilinde yapılması gereken eşya yer değişikliklerinde, mutfak</w:t>
      </w:r>
      <w:r>
        <w:t xml:space="preserve">, </w:t>
      </w:r>
      <w:proofErr w:type="gramStart"/>
      <w:r>
        <w:t>lokal</w:t>
      </w:r>
      <w:proofErr w:type="gramEnd"/>
      <w:r>
        <w:t>/kafeterya</w:t>
      </w:r>
      <w:r w:rsidRPr="00115B32">
        <w:t xml:space="preserve"> ve ambar malzemelerinin taşınmasında, evrak ve kırtasiye malzemelerinin getirilip götürülmesinde, eşyaların tahrip edilmeden naklini sağlayacaktır.</w:t>
      </w:r>
    </w:p>
    <w:p w:rsidR="0067745B" w:rsidRDefault="0067745B" w:rsidP="00191456">
      <w:pPr>
        <w:numPr>
          <w:ilvl w:val="0"/>
          <w:numId w:val="22"/>
        </w:numPr>
        <w:ind w:left="284" w:hanging="284"/>
        <w:jc w:val="both"/>
      </w:pPr>
      <w:r>
        <w:t>Yüklenici firma elemanları görevlerini yaparken amirler, memurlar, diğer personel ve diğer kişiler ile olan ilişkilerinde nezaket ve ciddiyet kuralları çerçevesinde davranacaklardır. Hiçbir sürtüşme ve tartışmaya girmeyecekler, şikâyetlerini yüklenici firma temsilcisi aracılığıyla idareye ileteceklerdir.</w:t>
      </w:r>
    </w:p>
    <w:p w:rsidR="0067745B" w:rsidRDefault="0067745B" w:rsidP="00191456">
      <w:pPr>
        <w:numPr>
          <w:ilvl w:val="0"/>
          <w:numId w:val="22"/>
        </w:numPr>
        <w:ind w:left="284" w:hanging="284"/>
        <w:jc w:val="both"/>
      </w:pPr>
      <w:r>
        <w:t>İdareciler, idarece belirlenecek meslek elemanları ve kişiler, tüm hizmetleri denetlemekle yetkili ve görevlidir. Yüklenici firma elemanları gerektiğinde bu kişilerce verilen görevleri yerine getirmek zorundadırlar.</w:t>
      </w:r>
    </w:p>
    <w:p w:rsidR="0067745B" w:rsidRDefault="0067745B" w:rsidP="00191456">
      <w:pPr>
        <w:numPr>
          <w:ilvl w:val="0"/>
          <w:numId w:val="22"/>
        </w:numPr>
        <w:ind w:left="284" w:hanging="284"/>
        <w:jc w:val="both"/>
      </w:pPr>
      <w:r>
        <w:t>Kurumda hizmetin kesintisiz olarak 24 saat sürdürülmesi gereken zamanlarda, görevlendirilen işçilerin vardiyalar halinde kesintisiz çalıştırılmaları gerekmektedir.</w:t>
      </w:r>
    </w:p>
    <w:p w:rsidR="0067745B" w:rsidRDefault="0067745B" w:rsidP="00191456">
      <w:pPr>
        <w:numPr>
          <w:ilvl w:val="0"/>
          <w:numId w:val="22"/>
        </w:numPr>
        <w:ind w:left="284" w:hanging="284"/>
        <w:jc w:val="both"/>
      </w:pPr>
      <w:r>
        <w:t xml:space="preserve">Yüklenici firma çalıştıracağı işçilerin temizliğine (özellikle saç, tırnak </w:t>
      </w:r>
      <w:proofErr w:type="spellStart"/>
      <w:r>
        <w:t>vb</w:t>
      </w:r>
      <w:proofErr w:type="spellEnd"/>
      <w:r>
        <w:t>) dikkat edecek</w:t>
      </w:r>
      <w:r w:rsidR="00945D66">
        <w:t>tir.</w:t>
      </w:r>
      <w:r>
        <w:t xml:space="preserve"> Ayrıca yüklenici firma çalıştıracağı işçilerin portör muayenelerini yaptıracaktır.</w:t>
      </w:r>
    </w:p>
    <w:p w:rsidR="0067745B" w:rsidRDefault="0067745B" w:rsidP="00191456">
      <w:pPr>
        <w:numPr>
          <w:ilvl w:val="0"/>
          <w:numId w:val="22"/>
        </w:numPr>
        <w:ind w:left="284" w:hanging="284"/>
        <w:jc w:val="both"/>
      </w:pPr>
      <w:r>
        <w:t>Çalıştırılacak personellerin genel sağlık taramaları (portör muayeneleri) yüklenici firma tarafından yaptırılacak olup, personelden veya idareden bu işlem için ücret talep etmeyecektir.</w:t>
      </w:r>
    </w:p>
    <w:p w:rsidR="0067745B" w:rsidRDefault="0067745B" w:rsidP="0067745B">
      <w:pPr>
        <w:ind w:left="708"/>
        <w:jc w:val="both"/>
      </w:pPr>
    </w:p>
    <w:p w:rsidR="0067745B" w:rsidRDefault="0067745B" w:rsidP="0067745B">
      <w:pPr>
        <w:jc w:val="both"/>
      </w:pPr>
      <w:r>
        <w:t>MADDE 6:  İDARENİN YETKİ VE SORUMLULUĞU</w:t>
      </w:r>
    </w:p>
    <w:p w:rsidR="0067745B" w:rsidRDefault="0067745B" w:rsidP="0067745B">
      <w:pPr>
        <w:jc w:val="both"/>
      </w:pPr>
    </w:p>
    <w:p w:rsidR="0067745B" w:rsidRPr="00945D66" w:rsidRDefault="0067745B" w:rsidP="00CB5CDA">
      <w:pPr>
        <w:pStyle w:val="GvdeMetni3"/>
        <w:widowControl/>
        <w:numPr>
          <w:ilvl w:val="0"/>
          <w:numId w:val="23"/>
        </w:numPr>
        <w:tabs>
          <w:tab w:val="clear" w:pos="1068"/>
          <w:tab w:val="clear" w:pos="2640"/>
          <w:tab w:val="num" w:pos="284"/>
        </w:tabs>
        <w:overflowPunct/>
        <w:autoSpaceDE/>
        <w:autoSpaceDN/>
        <w:adjustRightInd/>
        <w:ind w:left="284" w:hanging="283"/>
        <w:textAlignment w:val="auto"/>
        <w:rPr>
          <w:snapToGrid/>
          <w:sz w:val="24"/>
          <w:szCs w:val="24"/>
          <w:lang w:eastAsia="tr-TR"/>
        </w:rPr>
      </w:pPr>
      <w:r w:rsidRPr="00945D66">
        <w:rPr>
          <w:snapToGrid/>
          <w:sz w:val="24"/>
          <w:szCs w:val="24"/>
          <w:lang w:eastAsia="tr-TR"/>
        </w:rPr>
        <w:t xml:space="preserve">İdare; yüklenici personelinin malzemelerini koyabilmesi ve giyinip soyunabilecekleri bir yer tahsis edecektir. </w:t>
      </w:r>
    </w:p>
    <w:p w:rsidR="0067745B" w:rsidRPr="00630ECD" w:rsidRDefault="0067745B" w:rsidP="0067745B">
      <w:pPr>
        <w:pStyle w:val="GvdeMetni3"/>
        <w:ind w:left="1068"/>
        <w:rPr>
          <w:szCs w:val="24"/>
        </w:rPr>
      </w:pPr>
    </w:p>
    <w:p w:rsidR="0067745B" w:rsidRDefault="0067745B" w:rsidP="0067745B">
      <w:pPr>
        <w:jc w:val="both"/>
      </w:pPr>
      <w:r>
        <w:t>MADDE 7: CEZA VE KESİNTİLER</w:t>
      </w:r>
    </w:p>
    <w:p w:rsidR="0067745B" w:rsidRDefault="0067745B" w:rsidP="0067745B">
      <w:pPr>
        <w:jc w:val="both"/>
      </w:pPr>
    </w:p>
    <w:p w:rsidR="0067745B" w:rsidRDefault="0067745B" w:rsidP="00CB5CDA">
      <w:pPr>
        <w:numPr>
          <w:ilvl w:val="0"/>
          <w:numId w:val="24"/>
        </w:numPr>
        <w:ind w:left="284" w:hanging="284"/>
        <w:jc w:val="both"/>
      </w:pPr>
      <w:r>
        <w:t>Şartname ve sözleşme hükümlerinden herhangi birinde riayetsizlik halinde durum idare ile yüklenici firmanın birlikte imzalayacağı bir tutanakla tespit edilecektir. Yüklenici firma tutanağı imzalamazsa durum tutanakta belirlenecek ve yüklenici firmaya yazı ile bildirilecektir. Yüklenici firmadan şartname hükümlerinin yerine getirilmesi istenecektir.</w:t>
      </w:r>
    </w:p>
    <w:p w:rsidR="0067745B" w:rsidRDefault="0067745B" w:rsidP="00CB5CDA">
      <w:pPr>
        <w:numPr>
          <w:ilvl w:val="0"/>
          <w:numId w:val="24"/>
        </w:numPr>
        <w:ind w:left="284" w:hanging="284"/>
        <w:jc w:val="both"/>
      </w:pPr>
      <w:r>
        <w:t>Yüklenici firmanın belirlenen sayıda işçi çalıştırmaması halinde tutulacak tutanağa dayanarak eksik çalıştırdığı her işçi için ücret ödemeyeceği gibi ayrıca çalıştırılmayan her işçi için çalıştırılmadığı günlerde her gün için sözleşme bedelinin binde beşi oranında ceza yüklenici firmanın hak edişinden kesilir. Yüklenici firmanın idarenin izni dışında bir aylık süre içerisinde 2 iş günü eksik işçi çalıştırdığı tespit edildiği takdirde idare idarece cezai işlem tesis edecektir.</w:t>
      </w:r>
    </w:p>
    <w:p w:rsidR="0067745B" w:rsidRPr="00D87ADF" w:rsidRDefault="0067745B" w:rsidP="00CB5CDA">
      <w:pPr>
        <w:numPr>
          <w:ilvl w:val="0"/>
          <w:numId w:val="24"/>
        </w:numPr>
        <w:ind w:left="284" w:hanging="284"/>
        <w:jc w:val="both"/>
      </w:pPr>
      <w:r w:rsidRPr="00D87ADF">
        <w:lastRenderedPageBreak/>
        <w:t xml:space="preserve">Yüklenici firma </w:t>
      </w:r>
      <w:r>
        <w:t xml:space="preserve">Diyarbakır Silvan </w:t>
      </w:r>
      <w:r w:rsidRPr="00D87ADF">
        <w:t>Öğretmenevi ve ASO Müdürlüğü işyeri adına Sosyal Güvenlik Kurumundan aldığı işyeri numarası ile kuruluş bünyesinde çalıştırdığı işçilerin aylık bildirgelerini idareye takip eden ay itibariyle belgelemek zorundadır. Bu bildirgelerde eksik gün üzerinden bildirim yapıldığı veya hiçbir bildirim yapılmadığı idarece belirlenmesi durumunda yüklenici firmanın eksiklikleri tamamlayıncaya kadar hak ettiği istihkaklar ödenmez ve Sosyal güvenlik Kurumuna bir yazı ile bildirilir.</w:t>
      </w:r>
    </w:p>
    <w:p w:rsidR="0067745B" w:rsidRDefault="0067745B" w:rsidP="0067745B">
      <w:pPr>
        <w:jc w:val="both"/>
      </w:pPr>
    </w:p>
    <w:p w:rsidR="0067745B" w:rsidRDefault="0067745B" w:rsidP="0067745B">
      <w:pPr>
        <w:jc w:val="both"/>
      </w:pPr>
      <w:r>
        <w:t>MADDE 8: ÖDEME VE ÖDEME EVRAKINA EKLENECEK BELGELER</w:t>
      </w:r>
    </w:p>
    <w:p w:rsidR="0067745B" w:rsidRDefault="0067745B" w:rsidP="0067745B">
      <w:pPr>
        <w:jc w:val="both"/>
      </w:pPr>
      <w:r>
        <w:tab/>
      </w:r>
    </w:p>
    <w:p w:rsidR="0067745B" w:rsidRDefault="0067745B" w:rsidP="0067745B">
      <w:pPr>
        <w:jc w:val="both"/>
      </w:pPr>
      <w:r>
        <w:tab/>
        <w:t>İhale konusu hizmete ilişkin ödeme Silvan Öğretmenevi ve ASO Müdürlüğünce yapılacaktır. İstekliler, tekliflerini gösteren fiyatları ve bunların toplam tutarını Türk Lirası olarak belirteceklerdir. Sözleşme konusu işin ödemelerinde de bu para birimi kullanılacaktır. Yüklenici firma aşağıdaki belgeleri ödeme evrakına ekleyecek, söz konusu belgeler her türlü denetimde ibraz edilmek üzere kuruluşta saklanacaktır. Ödemeler, aylık hak ediş tutarına KDV ilave edilerek yapılır.</w:t>
      </w:r>
    </w:p>
    <w:p w:rsidR="0067745B" w:rsidRDefault="0067745B" w:rsidP="0067745B">
      <w:pPr>
        <w:jc w:val="both"/>
      </w:pPr>
      <w:r>
        <w:tab/>
      </w:r>
    </w:p>
    <w:p w:rsidR="00113EBB" w:rsidRDefault="00113EBB" w:rsidP="0067745B">
      <w:pPr>
        <w:jc w:val="both"/>
      </w:pPr>
    </w:p>
    <w:p w:rsidR="0067745B" w:rsidRDefault="0067745B" w:rsidP="00CB5CDA">
      <w:pPr>
        <w:numPr>
          <w:ilvl w:val="0"/>
          <w:numId w:val="20"/>
        </w:numPr>
        <w:ind w:left="284" w:hanging="284"/>
        <w:jc w:val="both"/>
      </w:pPr>
      <w:r>
        <w:t>Fatura</w:t>
      </w:r>
    </w:p>
    <w:p w:rsidR="0067745B" w:rsidRDefault="0067745B" w:rsidP="00CB5CDA">
      <w:pPr>
        <w:numPr>
          <w:ilvl w:val="0"/>
          <w:numId w:val="20"/>
        </w:numPr>
        <w:ind w:left="284" w:hanging="284"/>
        <w:jc w:val="both"/>
      </w:pPr>
      <w:r>
        <w:t>İşçi Bordrosu (Yüklenici firmaya ait kaşeli ve imzalı)</w:t>
      </w:r>
    </w:p>
    <w:p w:rsidR="0067745B" w:rsidRDefault="0067745B" w:rsidP="00CB5CDA">
      <w:pPr>
        <w:numPr>
          <w:ilvl w:val="0"/>
          <w:numId w:val="20"/>
        </w:numPr>
        <w:ind w:left="284" w:hanging="284"/>
        <w:jc w:val="both"/>
      </w:pPr>
      <w:r>
        <w:t>Aylık Puantaj Cetveli</w:t>
      </w:r>
    </w:p>
    <w:p w:rsidR="0067745B" w:rsidRDefault="0067745B" w:rsidP="00CB5CDA">
      <w:pPr>
        <w:numPr>
          <w:ilvl w:val="0"/>
          <w:numId w:val="20"/>
        </w:numPr>
        <w:ind w:left="284" w:hanging="284"/>
        <w:jc w:val="both"/>
      </w:pPr>
      <w:r>
        <w:t>Hak Ediş Raporu</w:t>
      </w:r>
    </w:p>
    <w:p w:rsidR="0067745B" w:rsidRDefault="0067745B" w:rsidP="00CB5CDA">
      <w:pPr>
        <w:numPr>
          <w:ilvl w:val="0"/>
          <w:numId w:val="20"/>
        </w:numPr>
        <w:ind w:left="284" w:hanging="284"/>
        <w:jc w:val="both"/>
      </w:pPr>
      <w:r>
        <w:t>Bir Önceki ayın SGK Prim Tahakkuk Bildirgesi ve ödendiğine dair makbuz.</w:t>
      </w:r>
    </w:p>
    <w:p w:rsidR="0067745B" w:rsidRDefault="0067745B" w:rsidP="00CB5CDA">
      <w:pPr>
        <w:numPr>
          <w:ilvl w:val="0"/>
          <w:numId w:val="20"/>
        </w:numPr>
        <w:ind w:left="284" w:hanging="284"/>
        <w:jc w:val="both"/>
      </w:pPr>
      <w:r>
        <w:t>Mevcut Ayın SGK Bildirgesi.</w:t>
      </w:r>
    </w:p>
    <w:p w:rsidR="0067745B" w:rsidRDefault="0067745B" w:rsidP="00CB5CDA">
      <w:pPr>
        <w:numPr>
          <w:ilvl w:val="0"/>
          <w:numId w:val="20"/>
        </w:numPr>
        <w:ind w:left="284" w:hanging="284"/>
        <w:jc w:val="both"/>
      </w:pPr>
      <w:r>
        <w:t>Yüklenici firma çalıştırdığı işçilerin ayl</w:t>
      </w:r>
      <w:r w:rsidR="00F62B65">
        <w:t>ık maaşlarını takip eden ayın 30</w:t>
      </w:r>
      <w:r>
        <w:t xml:space="preserve"> (otuz)’una kadar ödemek zorundadır. Yüklenici firma hak ediş alamamasını, cezalı almasını </w:t>
      </w:r>
      <w:proofErr w:type="gramStart"/>
      <w:r>
        <w:t>yada</w:t>
      </w:r>
      <w:proofErr w:type="gramEnd"/>
      <w:r>
        <w:t xml:space="preserve"> geç almasını işçilerin maaşlarını belirtilen süre içinde ödememek için gerekçe gösteremez. İşçi maaşları sözleşme imzalandıktan sonra işçilerin kolay ulaşabilecekleri bir banka şubesinde açılacak olan hesap üzerinden ödenecek veya İşçi ücretleri elden ödenmesi durumunda verilecek işçinin ıslak imzalı maaş listesi tahakkuk evrakına eklenecektir. İşçi Maaşlarının yüklenici firma tarafından zamanında işçiye ödenmemesi durumunda 4857 sayılı İş Kanununun 102. Maddesinin (a) bendinde belirtilen sözleşme gereği belirtilen ceza hükmü uygulanacaktır.</w:t>
      </w:r>
    </w:p>
    <w:p w:rsidR="0067745B" w:rsidRDefault="0067745B" w:rsidP="00CB5CDA">
      <w:pPr>
        <w:numPr>
          <w:ilvl w:val="0"/>
          <w:numId w:val="20"/>
        </w:numPr>
        <w:ind w:left="284" w:hanging="284"/>
        <w:jc w:val="both"/>
      </w:pPr>
      <w:r>
        <w:t>İlgili Sosyal Güvenlik Kurumundan alınmış yüklenici firmanın sosyal güvenlik primi borcu olmadığına dair belge.</w:t>
      </w:r>
    </w:p>
    <w:p w:rsidR="0067745B" w:rsidRDefault="0067745B" w:rsidP="00CB5CDA">
      <w:pPr>
        <w:numPr>
          <w:ilvl w:val="0"/>
          <w:numId w:val="20"/>
        </w:numPr>
        <w:ind w:left="284" w:hanging="284"/>
        <w:jc w:val="both"/>
      </w:pPr>
      <w:proofErr w:type="gramStart"/>
      <w:r>
        <w:t>Yüklenici firmanın Vergi Dairesinden vergi borcu olmadığına dair belge.</w:t>
      </w:r>
      <w:proofErr w:type="gramEnd"/>
    </w:p>
    <w:p w:rsidR="0067745B" w:rsidRDefault="0067745B" w:rsidP="00CB5CDA">
      <w:pPr>
        <w:numPr>
          <w:ilvl w:val="0"/>
          <w:numId w:val="20"/>
        </w:numPr>
        <w:ind w:left="284" w:hanging="284"/>
        <w:jc w:val="both"/>
      </w:pPr>
      <w:r>
        <w:t>Merkezi Harcama Belgeleri Yönetmeliğine göre istenilen diğer belgeler.</w:t>
      </w:r>
    </w:p>
    <w:p w:rsidR="0067745B" w:rsidRDefault="0067745B" w:rsidP="0067745B">
      <w:pPr>
        <w:ind w:left="720"/>
        <w:jc w:val="both"/>
      </w:pPr>
    </w:p>
    <w:p w:rsidR="0067745B" w:rsidRDefault="0067745B" w:rsidP="0067745B">
      <w:pPr>
        <w:jc w:val="both"/>
      </w:pPr>
      <w:r>
        <w:t>MADDE 9: DİĞER HUSUSLAR</w:t>
      </w:r>
    </w:p>
    <w:p w:rsidR="0067745B" w:rsidRDefault="0067745B" w:rsidP="0067745B">
      <w:pPr>
        <w:jc w:val="both"/>
      </w:pPr>
    </w:p>
    <w:p w:rsidR="0067745B" w:rsidRDefault="0067745B" w:rsidP="00CB5CDA">
      <w:pPr>
        <w:numPr>
          <w:ilvl w:val="0"/>
          <w:numId w:val="21"/>
        </w:numPr>
        <w:ind w:left="284" w:hanging="284"/>
        <w:jc w:val="both"/>
      </w:pPr>
      <w:r>
        <w:t>Yüklenici firma yürürlükteki Sosyal Güvenlik Kanununda ve ilgili alt mevzuatında belirtilen hükümlere, yürürlükteki iş kanununda ve ilgili alt mevzuatında belirtilen hükümlere uymak zorundadır.</w:t>
      </w:r>
    </w:p>
    <w:p w:rsidR="0067745B" w:rsidRDefault="0067745B" w:rsidP="00CB5CDA">
      <w:pPr>
        <w:numPr>
          <w:ilvl w:val="0"/>
          <w:numId w:val="21"/>
        </w:numPr>
        <w:ind w:left="284" w:hanging="284"/>
        <w:jc w:val="both"/>
      </w:pPr>
      <w:r>
        <w:t>Yüklenici firma işçileri idare mensuplarının güvenlik açısından uymaya zorunlu bulundukları hususlara aynen uymak zorundadır.</w:t>
      </w:r>
    </w:p>
    <w:p w:rsidR="0067745B" w:rsidRDefault="0067745B" w:rsidP="00CB5CDA">
      <w:pPr>
        <w:numPr>
          <w:ilvl w:val="0"/>
          <w:numId w:val="21"/>
        </w:numPr>
        <w:ind w:left="284" w:hanging="284"/>
        <w:jc w:val="both"/>
      </w:pPr>
      <w:r>
        <w:t>Belirtilen işe ait her türlü vergi, harç ve sigortalar yüklenici firma tarafından ödenecektir.</w:t>
      </w:r>
    </w:p>
    <w:p w:rsidR="0067745B" w:rsidRDefault="0067745B" w:rsidP="00CB5CDA">
      <w:pPr>
        <w:numPr>
          <w:ilvl w:val="0"/>
          <w:numId w:val="21"/>
        </w:numPr>
        <w:ind w:left="284" w:hanging="284"/>
        <w:jc w:val="both"/>
      </w:pPr>
      <w:r>
        <w:t>Kurumumuzun herhangi bir sebeple, Tasfiye ya da kapatılması durumunda,  o tarihten itibaren sözleşme feshedilir. O tarihe kadar olan hak edişler karşılıklı olarak ödenir ve hak edişler dışında yüklenici herhangi bir ücret veya ücret farkı talep edemez.</w:t>
      </w:r>
    </w:p>
    <w:p w:rsidR="0067745B" w:rsidRDefault="0067745B" w:rsidP="00CB5CDA">
      <w:pPr>
        <w:numPr>
          <w:ilvl w:val="0"/>
          <w:numId w:val="21"/>
        </w:numPr>
        <w:ind w:left="284" w:hanging="284"/>
        <w:jc w:val="both"/>
      </w:pPr>
      <w:proofErr w:type="gramStart"/>
      <w:r>
        <w:t>Kurumumuzca herhangi bir sebeple çalıştırılacak personellerin çalıştırılacağı (işe başlama süreci) işe başlama yerini, tarihini ve saatini ihtiyaca göre ihtiyaç duyulan şekilde istediği yere, tarihe ve saate çekebilecektir (başlama tarihini, iş takvimini öne çekebilme veya erteleyebilme idarenin uygun göreceği tarihlere göre değişiklik gösterebilecektir.). Yüklenici bu talebi herhangi bir ücret talep etmeden uyacaktır.</w:t>
      </w:r>
      <w:proofErr w:type="gramEnd"/>
    </w:p>
    <w:p w:rsidR="0067745B" w:rsidRDefault="0067745B" w:rsidP="00CB5CDA">
      <w:pPr>
        <w:numPr>
          <w:ilvl w:val="0"/>
          <w:numId w:val="21"/>
        </w:numPr>
        <w:ind w:left="284" w:hanging="284"/>
        <w:jc w:val="both"/>
      </w:pPr>
      <w:r>
        <w:t>Uyuşmazlık halinde Silvan Mahkemeleri ile İcra Daireleri yetkilidir.</w:t>
      </w:r>
    </w:p>
    <w:p w:rsidR="0067745B" w:rsidRDefault="0067745B" w:rsidP="00CB5CDA">
      <w:pPr>
        <w:numPr>
          <w:ilvl w:val="0"/>
          <w:numId w:val="21"/>
        </w:numPr>
        <w:ind w:left="284" w:hanging="284"/>
        <w:jc w:val="both"/>
      </w:pPr>
      <w:r>
        <w:t>Teknik şartname ile idari şartname arasında çelişen hususlarda idari şartname hükümleri geçerlidir.</w:t>
      </w:r>
    </w:p>
    <w:p w:rsidR="0067745B" w:rsidRDefault="0067745B" w:rsidP="00CB5CDA">
      <w:pPr>
        <w:numPr>
          <w:ilvl w:val="0"/>
          <w:numId w:val="21"/>
        </w:numPr>
        <w:ind w:left="284" w:hanging="284"/>
        <w:jc w:val="both"/>
      </w:pPr>
      <w:r>
        <w:t xml:space="preserve">Bu Teknik şartname 9 maddeden ibarettir. </w:t>
      </w:r>
    </w:p>
    <w:p w:rsidR="00575D2D" w:rsidRPr="00FD18EF" w:rsidRDefault="0067745B" w:rsidP="00CB5CDA">
      <w:pPr>
        <w:ind w:left="705"/>
        <w:jc w:val="both"/>
        <w:rPr>
          <w:rFonts w:ascii="Calibri" w:hAnsi="Calibri" w:cs="Calibri"/>
          <w:bCs/>
        </w:rPr>
      </w:pPr>
      <w:r>
        <w:tab/>
      </w:r>
      <w:r>
        <w:tab/>
      </w:r>
      <w:r>
        <w:tab/>
      </w:r>
      <w:r>
        <w:tab/>
      </w:r>
      <w:r w:rsidR="00C010BA" w:rsidRPr="00FD18EF">
        <w:rPr>
          <w:rFonts w:ascii="Calibri" w:hAnsi="Calibri" w:cs="Calibri"/>
          <w:bCs/>
        </w:rPr>
        <w:tab/>
      </w:r>
      <w:r w:rsidR="00C010BA" w:rsidRPr="00FD18EF">
        <w:rPr>
          <w:rFonts w:ascii="Calibri" w:hAnsi="Calibri" w:cs="Calibri"/>
          <w:bCs/>
        </w:rPr>
        <w:tab/>
      </w:r>
      <w:r w:rsidR="00C010BA" w:rsidRPr="00FD18EF">
        <w:rPr>
          <w:rFonts w:ascii="Calibri" w:hAnsi="Calibri" w:cs="Calibri"/>
          <w:bCs/>
        </w:rPr>
        <w:tab/>
      </w:r>
      <w:r w:rsidR="00C010BA" w:rsidRPr="00FD18EF">
        <w:rPr>
          <w:rFonts w:ascii="Calibri" w:hAnsi="Calibri" w:cs="Calibri"/>
          <w:bCs/>
        </w:rPr>
        <w:tab/>
      </w:r>
      <w:r w:rsidR="00C010BA" w:rsidRPr="00FD18EF">
        <w:rPr>
          <w:rFonts w:ascii="Calibri" w:hAnsi="Calibri" w:cs="Calibri"/>
          <w:bCs/>
        </w:rPr>
        <w:tab/>
      </w:r>
      <w:r w:rsidR="00C010BA" w:rsidRPr="00FD18EF">
        <w:rPr>
          <w:rFonts w:ascii="Calibri" w:hAnsi="Calibri" w:cs="Calibri"/>
          <w:bCs/>
        </w:rPr>
        <w:tab/>
      </w:r>
      <w:r w:rsidR="00C010BA" w:rsidRPr="00FD18EF">
        <w:rPr>
          <w:rFonts w:ascii="Calibri" w:hAnsi="Calibri" w:cs="Calibri"/>
          <w:bCs/>
        </w:rPr>
        <w:tab/>
      </w:r>
      <w:r w:rsidR="00C010BA" w:rsidRPr="00FD18EF">
        <w:rPr>
          <w:rFonts w:ascii="Calibri" w:hAnsi="Calibri" w:cs="Calibri"/>
          <w:bCs/>
        </w:rPr>
        <w:tab/>
      </w:r>
      <w:r w:rsidR="00C010BA" w:rsidRPr="00FD18EF">
        <w:rPr>
          <w:rFonts w:ascii="Calibri" w:hAnsi="Calibri" w:cs="Calibri"/>
          <w:bCs/>
        </w:rPr>
        <w:tab/>
      </w:r>
    </w:p>
    <w:p w:rsidR="00B13B24" w:rsidRPr="008A0157" w:rsidRDefault="00BA5109" w:rsidP="00C9234C">
      <w:pPr>
        <w:ind w:left="4956" w:firstLine="708"/>
        <w:rPr>
          <w:b/>
        </w:rPr>
      </w:pPr>
      <w:r>
        <w:rPr>
          <w:b/>
        </w:rPr>
        <w:t>Mehmet SEYİTOĞLU</w:t>
      </w:r>
    </w:p>
    <w:p w:rsidR="00807A4C" w:rsidRPr="008A0157" w:rsidRDefault="00C51034" w:rsidP="00C9234C">
      <w:pPr>
        <w:ind w:left="4956"/>
        <w:jc w:val="both"/>
        <w:rPr>
          <w:rFonts w:ascii="Calibri" w:hAnsi="Calibri" w:cs="Calibri"/>
          <w:b/>
          <w:bCs/>
        </w:rPr>
      </w:pPr>
      <w:r>
        <w:rPr>
          <w:b/>
        </w:rPr>
        <w:t>Silvan</w:t>
      </w:r>
      <w:r w:rsidR="00CC47BA" w:rsidRPr="008A0157">
        <w:rPr>
          <w:b/>
        </w:rPr>
        <w:t xml:space="preserve"> Öğretmenevi ve ASO</w:t>
      </w:r>
      <w:r w:rsidR="00B13B24" w:rsidRPr="008A0157">
        <w:rPr>
          <w:b/>
        </w:rPr>
        <w:t xml:space="preserve"> Müdürü</w:t>
      </w:r>
    </w:p>
    <w:sectPr w:rsidR="00807A4C" w:rsidRPr="008A0157" w:rsidSect="00CB5CDA">
      <w:pgSz w:w="11906" w:h="16838"/>
      <w:pgMar w:top="426" w:right="84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20" w:rsidRDefault="00B87F20" w:rsidP="00C010BA">
      <w:r>
        <w:separator/>
      </w:r>
    </w:p>
  </w:endnote>
  <w:endnote w:type="continuationSeparator" w:id="0">
    <w:p w:rsidR="00B87F20" w:rsidRDefault="00B87F20" w:rsidP="00C0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20" w:rsidRDefault="00B87F20" w:rsidP="00C010BA">
      <w:r>
        <w:separator/>
      </w:r>
    </w:p>
  </w:footnote>
  <w:footnote w:type="continuationSeparator" w:id="0">
    <w:p w:rsidR="00B87F20" w:rsidRDefault="00B87F20" w:rsidP="00C01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A11"/>
    <w:multiLevelType w:val="hybridMultilevel"/>
    <w:tmpl w:val="9760CC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37ED5"/>
    <w:multiLevelType w:val="hybridMultilevel"/>
    <w:tmpl w:val="0116F86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1A25217C"/>
    <w:multiLevelType w:val="hybridMultilevel"/>
    <w:tmpl w:val="7CFC75F4"/>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26F5420B"/>
    <w:multiLevelType w:val="hybridMultilevel"/>
    <w:tmpl w:val="D9A8B3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C22493"/>
    <w:multiLevelType w:val="hybridMultilevel"/>
    <w:tmpl w:val="A0D2237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3BCD7614"/>
    <w:multiLevelType w:val="multilevel"/>
    <w:tmpl w:val="ACBC334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E4A5289"/>
    <w:multiLevelType w:val="hybridMultilevel"/>
    <w:tmpl w:val="1812E802"/>
    <w:lvl w:ilvl="0" w:tplc="041F0011">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404277FA"/>
    <w:multiLevelType w:val="hybridMultilevel"/>
    <w:tmpl w:val="EA4AB9A0"/>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09121A"/>
    <w:multiLevelType w:val="hybridMultilevel"/>
    <w:tmpl w:val="678A75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DA6436"/>
    <w:multiLevelType w:val="hybridMultilevel"/>
    <w:tmpl w:val="6A965E4A"/>
    <w:lvl w:ilvl="0" w:tplc="528C439E">
      <w:start w:val="1"/>
      <w:numFmt w:val="lowerLetter"/>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11">
    <w:nsid w:val="57A8168D"/>
    <w:multiLevelType w:val="hybridMultilevel"/>
    <w:tmpl w:val="714E20AC"/>
    <w:lvl w:ilvl="0" w:tplc="041F0001">
      <w:start w:val="1"/>
      <w:numFmt w:val="bullet"/>
      <w:lvlText w:val=""/>
      <w:lvlJc w:val="left"/>
      <w:pPr>
        <w:tabs>
          <w:tab w:val="num" w:pos="360"/>
        </w:tabs>
        <w:ind w:left="360" w:hanging="360"/>
      </w:pPr>
      <w:rPr>
        <w:rFonts w:ascii="Symbol" w:hAnsi="Symbol" w:hint="default"/>
      </w:rPr>
    </w:lvl>
    <w:lvl w:ilvl="1" w:tplc="0D3C1126">
      <w:start w:val="1"/>
      <w:numFmt w:val="lowerLetter"/>
      <w:lvlText w:val="%2-"/>
      <w:lvlJc w:val="left"/>
      <w:pPr>
        <w:tabs>
          <w:tab w:val="num" w:pos="1080"/>
        </w:tabs>
        <w:ind w:left="1080" w:hanging="36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5D7D4A34"/>
    <w:multiLevelType w:val="hybridMultilevel"/>
    <w:tmpl w:val="FDDA1B2A"/>
    <w:lvl w:ilvl="0" w:tplc="C9963A8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582648"/>
    <w:multiLevelType w:val="hybridMultilevel"/>
    <w:tmpl w:val="89C0208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60BC5574"/>
    <w:multiLevelType w:val="hybridMultilevel"/>
    <w:tmpl w:val="CBE4A3A0"/>
    <w:lvl w:ilvl="0" w:tplc="3E1AB7FC">
      <w:start w:val="1"/>
      <w:numFmt w:val="lowerLetter"/>
      <w:lvlText w:val="%1-"/>
      <w:lvlJc w:val="left"/>
      <w:pPr>
        <w:ind w:left="1683" w:hanging="9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4A726B6"/>
    <w:multiLevelType w:val="hybridMultilevel"/>
    <w:tmpl w:val="797032B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66592D69"/>
    <w:multiLevelType w:val="hybridMultilevel"/>
    <w:tmpl w:val="AB56A3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2365E7"/>
    <w:multiLevelType w:val="hybridMultilevel"/>
    <w:tmpl w:val="3C22679A"/>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6FA267BB"/>
    <w:multiLevelType w:val="hybridMultilevel"/>
    <w:tmpl w:val="7506D65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0">
    <w:nsid w:val="6FC77F79"/>
    <w:multiLevelType w:val="hybridMultilevel"/>
    <w:tmpl w:val="41384C3C"/>
    <w:lvl w:ilvl="0" w:tplc="041F0011">
      <w:start w:val="1"/>
      <w:numFmt w:val="decimal"/>
      <w:lvlText w:val="%1)"/>
      <w:lvlJc w:val="left"/>
      <w:pPr>
        <w:tabs>
          <w:tab w:val="num" w:pos="1068"/>
        </w:tabs>
        <w:ind w:left="1068" w:hanging="360"/>
      </w:pPr>
      <w:rPr>
        <w:rFont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1">
    <w:nsid w:val="70F070AE"/>
    <w:multiLevelType w:val="hybridMultilevel"/>
    <w:tmpl w:val="3338502E"/>
    <w:lvl w:ilvl="0" w:tplc="6A3850FC">
      <w:start w:val="1"/>
      <w:numFmt w:val="lowerLetter"/>
      <w:lvlText w:val="%1)"/>
      <w:lvlJc w:val="left"/>
      <w:pPr>
        <w:tabs>
          <w:tab w:val="num" w:pos="1863"/>
        </w:tabs>
        <w:ind w:left="1863" w:hanging="1035"/>
      </w:pPr>
      <w:rPr>
        <w:rFonts w:hint="default"/>
      </w:rPr>
    </w:lvl>
    <w:lvl w:ilvl="1" w:tplc="041F0019" w:tentative="1">
      <w:start w:val="1"/>
      <w:numFmt w:val="lowerLetter"/>
      <w:lvlText w:val="%2."/>
      <w:lvlJc w:val="left"/>
      <w:pPr>
        <w:tabs>
          <w:tab w:val="num" w:pos="1908"/>
        </w:tabs>
        <w:ind w:left="1908" w:hanging="360"/>
      </w:pPr>
    </w:lvl>
    <w:lvl w:ilvl="2" w:tplc="041F001B" w:tentative="1">
      <w:start w:val="1"/>
      <w:numFmt w:val="lowerRoman"/>
      <w:lvlText w:val="%3."/>
      <w:lvlJc w:val="right"/>
      <w:pPr>
        <w:tabs>
          <w:tab w:val="num" w:pos="2628"/>
        </w:tabs>
        <w:ind w:left="2628" w:hanging="180"/>
      </w:pPr>
    </w:lvl>
    <w:lvl w:ilvl="3" w:tplc="041F000F" w:tentative="1">
      <w:start w:val="1"/>
      <w:numFmt w:val="decimal"/>
      <w:lvlText w:val="%4."/>
      <w:lvlJc w:val="left"/>
      <w:pPr>
        <w:tabs>
          <w:tab w:val="num" w:pos="3348"/>
        </w:tabs>
        <w:ind w:left="3348" w:hanging="360"/>
      </w:pPr>
    </w:lvl>
    <w:lvl w:ilvl="4" w:tplc="041F0019" w:tentative="1">
      <w:start w:val="1"/>
      <w:numFmt w:val="lowerLetter"/>
      <w:lvlText w:val="%5."/>
      <w:lvlJc w:val="left"/>
      <w:pPr>
        <w:tabs>
          <w:tab w:val="num" w:pos="4068"/>
        </w:tabs>
        <w:ind w:left="4068" w:hanging="360"/>
      </w:pPr>
    </w:lvl>
    <w:lvl w:ilvl="5" w:tplc="041F001B" w:tentative="1">
      <w:start w:val="1"/>
      <w:numFmt w:val="lowerRoman"/>
      <w:lvlText w:val="%6."/>
      <w:lvlJc w:val="right"/>
      <w:pPr>
        <w:tabs>
          <w:tab w:val="num" w:pos="4788"/>
        </w:tabs>
        <w:ind w:left="4788" w:hanging="180"/>
      </w:pPr>
    </w:lvl>
    <w:lvl w:ilvl="6" w:tplc="041F000F" w:tentative="1">
      <w:start w:val="1"/>
      <w:numFmt w:val="decimal"/>
      <w:lvlText w:val="%7."/>
      <w:lvlJc w:val="left"/>
      <w:pPr>
        <w:tabs>
          <w:tab w:val="num" w:pos="5508"/>
        </w:tabs>
        <w:ind w:left="5508" w:hanging="360"/>
      </w:pPr>
    </w:lvl>
    <w:lvl w:ilvl="7" w:tplc="041F0019" w:tentative="1">
      <w:start w:val="1"/>
      <w:numFmt w:val="lowerLetter"/>
      <w:lvlText w:val="%8."/>
      <w:lvlJc w:val="left"/>
      <w:pPr>
        <w:tabs>
          <w:tab w:val="num" w:pos="6228"/>
        </w:tabs>
        <w:ind w:left="6228" w:hanging="360"/>
      </w:pPr>
    </w:lvl>
    <w:lvl w:ilvl="8" w:tplc="041F001B" w:tentative="1">
      <w:start w:val="1"/>
      <w:numFmt w:val="lowerRoman"/>
      <w:lvlText w:val="%9."/>
      <w:lvlJc w:val="right"/>
      <w:pPr>
        <w:tabs>
          <w:tab w:val="num" w:pos="6948"/>
        </w:tabs>
        <w:ind w:left="6948" w:hanging="180"/>
      </w:pPr>
    </w:lvl>
  </w:abstractNum>
  <w:abstractNum w:abstractNumId="22">
    <w:nsid w:val="74233084"/>
    <w:multiLevelType w:val="hybridMultilevel"/>
    <w:tmpl w:val="D642300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75337834"/>
    <w:multiLevelType w:val="hybridMultilevel"/>
    <w:tmpl w:val="53A8B77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76D814CD"/>
    <w:multiLevelType w:val="hybridMultilevel"/>
    <w:tmpl w:val="54A4A24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725221A"/>
    <w:multiLevelType w:val="hybridMultilevel"/>
    <w:tmpl w:val="E452B0CE"/>
    <w:lvl w:ilvl="0" w:tplc="041F0011">
      <w:start w:val="1"/>
      <w:numFmt w:val="decimal"/>
      <w:lvlText w:val="%1)"/>
      <w:lvlJc w:val="left"/>
      <w:pPr>
        <w:tabs>
          <w:tab w:val="num" w:pos="1068"/>
        </w:tabs>
        <w:ind w:left="1068" w:hanging="360"/>
      </w:pPr>
      <w:rPr>
        <w:rFont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nsid w:val="783C5957"/>
    <w:multiLevelType w:val="hybridMultilevel"/>
    <w:tmpl w:val="6024D15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nsid w:val="7DC70385"/>
    <w:multiLevelType w:val="hybridMultilevel"/>
    <w:tmpl w:val="8A844B98"/>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7E9C6E51"/>
    <w:multiLevelType w:val="hybridMultilevel"/>
    <w:tmpl w:val="9604ACD4"/>
    <w:lvl w:ilvl="0" w:tplc="041F0001">
      <w:start w:val="2"/>
      <w:numFmt w:val="bullet"/>
      <w:lvlText w:val=""/>
      <w:lvlJc w:val="left"/>
      <w:pPr>
        <w:ind w:left="36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FB47DED"/>
    <w:multiLevelType w:val="hybridMultilevel"/>
    <w:tmpl w:val="5CB0517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3"/>
  </w:num>
  <w:num w:numId="4">
    <w:abstractNumId w:val="13"/>
  </w:num>
  <w:num w:numId="5">
    <w:abstractNumId w:val="23"/>
  </w:num>
  <w:num w:numId="6">
    <w:abstractNumId w:val="15"/>
  </w:num>
  <w:num w:numId="7">
    <w:abstractNumId w:val="24"/>
  </w:num>
  <w:num w:numId="8">
    <w:abstractNumId w:val="1"/>
  </w:num>
  <w:num w:numId="9">
    <w:abstractNumId w:val="22"/>
  </w:num>
  <w:num w:numId="10">
    <w:abstractNumId w:val="29"/>
  </w:num>
  <w:num w:numId="11">
    <w:abstractNumId w:val="26"/>
  </w:num>
  <w:num w:numId="12">
    <w:abstractNumId w:val="5"/>
  </w:num>
  <w:num w:numId="13">
    <w:abstractNumId w:val="11"/>
  </w:num>
  <w:num w:numId="14">
    <w:abstractNumId w:val="10"/>
  </w:num>
  <w:num w:numId="15">
    <w:abstractNumId w:val="8"/>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6"/>
  </w:num>
  <w:num w:numId="21">
    <w:abstractNumId w:val="27"/>
  </w:num>
  <w:num w:numId="22">
    <w:abstractNumId w:val="4"/>
  </w:num>
  <w:num w:numId="23">
    <w:abstractNumId w:val="20"/>
  </w:num>
  <w:num w:numId="24">
    <w:abstractNumId w:val="7"/>
  </w:num>
  <w:num w:numId="25">
    <w:abstractNumId w:val="25"/>
  </w:num>
  <w:num w:numId="26">
    <w:abstractNumId w:val="9"/>
  </w:num>
  <w:num w:numId="27">
    <w:abstractNumId w:val="0"/>
  </w:num>
  <w:num w:numId="28">
    <w:abstractNumId w:val="12"/>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24"/>
    <w:rsid w:val="0001409C"/>
    <w:rsid w:val="00017C52"/>
    <w:rsid w:val="00017D20"/>
    <w:rsid w:val="0003013C"/>
    <w:rsid w:val="000313F7"/>
    <w:rsid w:val="000316A1"/>
    <w:rsid w:val="00032ED1"/>
    <w:rsid w:val="0003421C"/>
    <w:rsid w:val="00041C34"/>
    <w:rsid w:val="0004448F"/>
    <w:rsid w:val="0005469F"/>
    <w:rsid w:val="00066EE9"/>
    <w:rsid w:val="00071638"/>
    <w:rsid w:val="0007559D"/>
    <w:rsid w:val="000765FF"/>
    <w:rsid w:val="00083DE3"/>
    <w:rsid w:val="000940E5"/>
    <w:rsid w:val="000950AE"/>
    <w:rsid w:val="000969B8"/>
    <w:rsid w:val="000A0C27"/>
    <w:rsid w:val="000A130D"/>
    <w:rsid w:val="000A7D2A"/>
    <w:rsid w:val="000B271F"/>
    <w:rsid w:val="000B6252"/>
    <w:rsid w:val="000C3287"/>
    <w:rsid w:val="000C4FDC"/>
    <w:rsid w:val="000D0142"/>
    <w:rsid w:val="000D1383"/>
    <w:rsid w:val="000D325B"/>
    <w:rsid w:val="000D7B8E"/>
    <w:rsid w:val="000E1788"/>
    <w:rsid w:val="000E3F08"/>
    <w:rsid w:val="000E75CB"/>
    <w:rsid w:val="000F3FAA"/>
    <w:rsid w:val="000F5EDD"/>
    <w:rsid w:val="000F686E"/>
    <w:rsid w:val="00100E41"/>
    <w:rsid w:val="001027A4"/>
    <w:rsid w:val="0010603A"/>
    <w:rsid w:val="00106210"/>
    <w:rsid w:val="00113EBB"/>
    <w:rsid w:val="00122DD2"/>
    <w:rsid w:val="001256F1"/>
    <w:rsid w:val="001267F0"/>
    <w:rsid w:val="001306C8"/>
    <w:rsid w:val="00133C2A"/>
    <w:rsid w:val="00145F5F"/>
    <w:rsid w:val="00146079"/>
    <w:rsid w:val="001503DF"/>
    <w:rsid w:val="001505BD"/>
    <w:rsid w:val="00155624"/>
    <w:rsid w:val="001559A6"/>
    <w:rsid w:val="00157747"/>
    <w:rsid w:val="00162A5F"/>
    <w:rsid w:val="0017041E"/>
    <w:rsid w:val="00171977"/>
    <w:rsid w:val="00172B25"/>
    <w:rsid w:val="00174E13"/>
    <w:rsid w:val="00176010"/>
    <w:rsid w:val="00182C06"/>
    <w:rsid w:val="00187B8A"/>
    <w:rsid w:val="001912BF"/>
    <w:rsid w:val="00191456"/>
    <w:rsid w:val="00196681"/>
    <w:rsid w:val="001A73E4"/>
    <w:rsid w:val="001A79C9"/>
    <w:rsid w:val="001A7EE9"/>
    <w:rsid w:val="001B0032"/>
    <w:rsid w:val="001B3FCB"/>
    <w:rsid w:val="001C533A"/>
    <w:rsid w:val="001D7A5F"/>
    <w:rsid w:val="001E1775"/>
    <w:rsid w:val="001E4C98"/>
    <w:rsid w:val="001E6692"/>
    <w:rsid w:val="001F634F"/>
    <w:rsid w:val="00202EA6"/>
    <w:rsid w:val="00204E3A"/>
    <w:rsid w:val="00206A83"/>
    <w:rsid w:val="002104BA"/>
    <w:rsid w:val="00213B9E"/>
    <w:rsid w:val="00241634"/>
    <w:rsid w:val="00242068"/>
    <w:rsid w:val="00242212"/>
    <w:rsid w:val="00246BF9"/>
    <w:rsid w:val="002473A0"/>
    <w:rsid w:val="00247C71"/>
    <w:rsid w:val="002541A1"/>
    <w:rsid w:val="00254AF0"/>
    <w:rsid w:val="002555F0"/>
    <w:rsid w:val="0026169D"/>
    <w:rsid w:val="00261FB9"/>
    <w:rsid w:val="00265907"/>
    <w:rsid w:val="00271702"/>
    <w:rsid w:val="00271D26"/>
    <w:rsid w:val="0027406F"/>
    <w:rsid w:val="00275381"/>
    <w:rsid w:val="00283AD5"/>
    <w:rsid w:val="00283C5F"/>
    <w:rsid w:val="00292031"/>
    <w:rsid w:val="00292A22"/>
    <w:rsid w:val="00294724"/>
    <w:rsid w:val="002A1F0E"/>
    <w:rsid w:val="002A7A18"/>
    <w:rsid w:val="002C142D"/>
    <w:rsid w:val="002C3C0F"/>
    <w:rsid w:val="002C44CE"/>
    <w:rsid w:val="002C6316"/>
    <w:rsid w:val="002D0323"/>
    <w:rsid w:val="002D0C6D"/>
    <w:rsid w:val="002D662E"/>
    <w:rsid w:val="002D6773"/>
    <w:rsid w:val="002D68C9"/>
    <w:rsid w:val="002E56FF"/>
    <w:rsid w:val="002E743E"/>
    <w:rsid w:val="002E7E40"/>
    <w:rsid w:val="002F221D"/>
    <w:rsid w:val="002F5F62"/>
    <w:rsid w:val="002F6E1A"/>
    <w:rsid w:val="002F76F4"/>
    <w:rsid w:val="00304CA1"/>
    <w:rsid w:val="003150ED"/>
    <w:rsid w:val="003202EE"/>
    <w:rsid w:val="00325F97"/>
    <w:rsid w:val="00330619"/>
    <w:rsid w:val="00343EDF"/>
    <w:rsid w:val="003447D6"/>
    <w:rsid w:val="0035438A"/>
    <w:rsid w:val="00356675"/>
    <w:rsid w:val="003622B4"/>
    <w:rsid w:val="003639E0"/>
    <w:rsid w:val="00366E95"/>
    <w:rsid w:val="00372DEC"/>
    <w:rsid w:val="0037785D"/>
    <w:rsid w:val="00377F60"/>
    <w:rsid w:val="003803EF"/>
    <w:rsid w:val="00390435"/>
    <w:rsid w:val="003A723A"/>
    <w:rsid w:val="003B0573"/>
    <w:rsid w:val="003B2285"/>
    <w:rsid w:val="003B2863"/>
    <w:rsid w:val="003B38CB"/>
    <w:rsid w:val="003C4670"/>
    <w:rsid w:val="003C7431"/>
    <w:rsid w:val="003C78C7"/>
    <w:rsid w:val="003D3DC8"/>
    <w:rsid w:val="003E5470"/>
    <w:rsid w:val="003E5ADF"/>
    <w:rsid w:val="003E5E00"/>
    <w:rsid w:val="003E6226"/>
    <w:rsid w:val="003F4132"/>
    <w:rsid w:val="003F71DB"/>
    <w:rsid w:val="003F7C83"/>
    <w:rsid w:val="00402E2D"/>
    <w:rsid w:val="00405C93"/>
    <w:rsid w:val="00407174"/>
    <w:rsid w:val="00410A68"/>
    <w:rsid w:val="00416A89"/>
    <w:rsid w:val="0042574E"/>
    <w:rsid w:val="00431DFB"/>
    <w:rsid w:val="0043561D"/>
    <w:rsid w:val="00450495"/>
    <w:rsid w:val="00460064"/>
    <w:rsid w:val="004633E9"/>
    <w:rsid w:val="0046376D"/>
    <w:rsid w:val="00476291"/>
    <w:rsid w:val="00480F7C"/>
    <w:rsid w:val="004817FF"/>
    <w:rsid w:val="00484C4C"/>
    <w:rsid w:val="004958BC"/>
    <w:rsid w:val="004C2226"/>
    <w:rsid w:val="004D31B5"/>
    <w:rsid w:val="004E0826"/>
    <w:rsid w:val="004E46D1"/>
    <w:rsid w:val="004F18F7"/>
    <w:rsid w:val="00501F55"/>
    <w:rsid w:val="00512DFE"/>
    <w:rsid w:val="005151AE"/>
    <w:rsid w:val="00516139"/>
    <w:rsid w:val="0052428E"/>
    <w:rsid w:val="00524622"/>
    <w:rsid w:val="00524CB8"/>
    <w:rsid w:val="005255B3"/>
    <w:rsid w:val="0053067C"/>
    <w:rsid w:val="005363D4"/>
    <w:rsid w:val="005413B6"/>
    <w:rsid w:val="00543CB7"/>
    <w:rsid w:val="005451BB"/>
    <w:rsid w:val="00551638"/>
    <w:rsid w:val="00561C65"/>
    <w:rsid w:val="00566688"/>
    <w:rsid w:val="00566D7D"/>
    <w:rsid w:val="00570E4C"/>
    <w:rsid w:val="00573BB4"/>
    <w:rsid w:val="00573EB4"/>
    <w:rsid w:val="00575D2D"/>
    <w:rsid w:val="005935BA"/>
    <w:rsid w:val="005A4C6B"/>
    <w:rsid w:val="005B221A"/>
    <w:rsid w:val="005B3A2A"/>
    <w:rsid w:val="005B4986"/>
    <w:rsid w:val="005C49A1"/>
    <w:rsid w:val="005D736A"/>
    <w:rsid w:val="005D7A8E"/>
    <w:rsid w:val="005E012B"/>
    <w:rsid w:val="005E063B"/>
    <w:rsid w:val="005E096C"/>
    <w:rsid w:val="005F1795"/>
    <w:rsid w:val="00600F0C"/>
    <w:rsid w:val="00601A8E"/>
    <w:rsid w:val="00613CB7"/>
    <w:rsid w:val="0062077A"/>
    <w:rsid w:val="006263A4"/>
    <w:rsid w:val="00627099"/>
    <w:rsid w:val="0063049E"/>
    <w:rsid w:val="0063662F"/>
    <w:rsid w:val="00640C75"/>
    <w:rsid w:val="00645358"/>
    <w:rsid w:val="006453DA"/>
    <w:rsid w:val="00645B6C"/>
    <w:rsid w:val="00646C87"/>
    <w:rsid w:val="00652C56"/>
    <w:rsid w:val="006558C8"/>
    <w:rsid w:val="00662085"/>
    <w:rsid w:val="00664C96"/>
    <w:rsid w:val="006728CA"/>
    <w:rsid w:val="0067745B"/>
    <w:rsid w:val="00680E12"/>
    <w:rsid w:val="00681858"/>
    <w:rsid w:val="00694CDC"/>
    <w:rsid w:val="006B3B96"/>
    <w:rsid w:val="006C5FAB"/>
    <w:rsid w:val="006C6220"/>
    <w:rsid w:val="006C6FCF"/>
    <w:rsid w:val="006C79FF"/>
    <w:rsid w:val="006D149E"/>
    <w:rsid w:val="006D33A9"/>
    <w:rsid w:val="006D4716"/>
    <w:rsid w:val="006E0E33"/>
    <w:rsid w:val="006E215C"/>
    <w:rsid w:val="006E33EC"/>
    <w:rsid w:val="006E70C3"/>
    <w:rsid w:val="006F6496"/>
    <w:rsid w:val="00703C8A"/>
    <w:rsid w:val="007136A4"/>
    <w:rsid w:val="007176EF"/>
    <w:rsid w:val="0073357B"/>
    <w:rsid w:val="00733628"/>
    <w:rsid w:val="00734E33"/>
    <w:rsid w:val="00735FCF"/>
    <w:rsid w:val="007423BB"/>
    <w:rsid w:val="007450D3"/>
    <w:rsid w:val="007529DD"/>
    <w:rsid w:val="00760759"/>
    <w:rsid w:val="00763BF1"/>
    <w:rsid w:val="007667B7"/>
    <w:rsid w:val="00771C99"/>
    <w:rsid w:val="00775422"/>
    <w:rsid w:val="007761AF"/>
    <w:rsid w:val="00777A04"/>
    <w:rsid w:val="00783349"/>
    <w:rsid w:val="007869C4"/>
    <w:rsid w:val="007957FC"/>
    <w:rsid w:val="007A058E"/>
    <w:rsid w:val="007A4170"/>
    <w:rsid w:val="007A5791"/>
    <w:rsid w:val="007A6335"/>
    <w:rsid w:val="007A64AE"/>
    <w:rsid w:val="007A6883"/>
    <w:rsid w:val="007B2B31"/>
    <w:rsid w:val="007B2C3F"/>
    <w:rsid w:val="007B41C2"/>
    <w:rsid w:val="007B6961"/>
    <w:rsid w:val="007B7816"/>
    <w:rsid w:val="007C1AC6"/>
    <w:rsid w:val="007C6859"/>
    <w:rsid w:val="007D2124"/>
    <w:rsid w:val="007E07F1"/>
    <w:rsid w:val="007E2287"/>
    <w:rsid w:val="007F79B6"/>
    <w:rsid w:val="00804811"/>
    <w:rsid w:val="00805038"/>
    <w:rsid w:val="00807A4C"/>
    <w:rsid w:val="00817D03"/>
    <w:rsid w:val="00817F32"/>
    <w:rsid w:val="008202FD"/>
    <w:rsid w:val="008204B4"/>
    <w:rsid w:val="0082223C"/>
    <w:rsid w:val="008247BE"/>
    <w:rsid w:val="008335E2"/>
    <w:rsid w:val="00833D34"/>
    <w:rsid w:val="0084240E"/>
    <w:rsid w:val="0085077B"/>
    <w:rsid w:val="00850F58"/>
    <w:rsid w:val="00851B22"/>
    <w:rsid w:val="00853382"/>
    <w:rsid w:val="00862DF8"/>
    <w:rsid w:val="00862FDE"/>
    <w:rsid w:val="00865162"/>
    <w:rsid w:val="00873905"/>
    <w:rsid w:val="00884BBB"/>
    <w:rsid w:val="00885D7F"/>
    <w:rsid w:val="00886548"/>
    <w:rsid w:val="00887493"/>
    <w:rsid w:val="00887E28"/>
    <w:rsid w:val="00892BCD"/>
    <w:rsid w:val="0089456C"/>
    <w:rsid w:val="00895E61"/>
    <w:rsid w:val="008A0157"/>
    <w:rsid w:val="008A3A9D"/>
    <w:rsid w:val="008B5312"/>
    <w:rsid w:val="008B5750"/>
    <w:rsid w:val="008C0714"/>
    <w:rsid w:val="008C40A6"/>
    <w:rsid w:val="008E0BEB"/>
    <w:rsid w:val="008E1EAF"/>
    <w:rsid w:val="008E44B0"/>
    <w:rsid w:val="008F760C"/>
    <w:rsid w:val="009008BF"/>
    <w:rsid w:val="00900B3A"/>
    <w:rsid w:val="00905F58"/>
    <w:rsid w:val="00907174"/>
    <w:rsid w:val="00913104"/>
    <w:rsid w:val="00917012"/>
    <w:rsid w:val="009265B4"/>
    <w:rsid w:val="0094149A"/>
    <w:rsid w:val="00945D66"/>
    <w:rsid w:val="00952FA2"/>
    <w:rsid w:val="009542BC"/>
    <w:rsid w:val="00960A73"/>
    <w:rsid w:val="00963D80"/>
    <w:rsid w:val="00965834"/>
    <w:rsid w:val="009673B7"/>
    <w:rsid w:val="0097061E"/>
    <w:rsid w:val="00972D48"/>
    <w:rsid w:val="009776BD"/>
    <w:rsid w:val="009859FF"/>
    <w:rsid w:val="00986D69"/>
    <w:rsid w:val="00990713"/>
    <w:rsid w:val="009908AA"/>
    <w:rsid w:val="009975A8"/>
    <w:rsid w:val="009A0069"/>
    <w:rsid w:val="009A3C91"/>
    <w:rsid w:val="009A5E4F"/>
    <w:rsid w:val="009B24C1"/>
    <w:rsid w:val="009B3070"/>
    <w:rsid w:val="009B36E4"/>
    <w:rsid w:val="009C0DA4"/>
    <w:rsid w:val="009C3FC6"/>
    <w:rsid w:val="009C54AC"/>
    <w:rsid w:val="009C6BB2"/>
    <w:rsid w:val="009C6E0F"/>
    <w:rsid w:val="009E07E6"/>
    <w:rsid w:val="009E217E"/>
    <w:rsid w:val="009E2C10"/>
    <w:rsid w:val="009E555F"/>
    <w:rsid w:val="009F14CC"/>
    <w:rsid w:val="00A03761"/>
    <w:rsid w:val="00A11145"/>
    <w:rsid w:val="00A40F6A"/>
    <w:rsid w:val="00A44F1C"/>
    <w:rsid w:val="00A62A34"/>
    <w:rsid w:val="00A64519"/>
    <w:rsid w:val="00A66F56"/>
    <w:rsid w:val="00A75DCB"/>
    <w:rsid w:val="00A80C93"/>
    <w:rsid w:val="00A8290A"/>
    <w:rsid w:val="00A83BFB"/>
    <w:rsid w:val="00A85BFE"/>
    <w:rsid w:val="00A8693E"/>
    <w:rsid w:val="00A90019"/>
    <w:rsid w:val="00A9136D"/>
    <w:rsid w:val="00A93207"/>
    <w:rsid w:val="00A97AA4"/>
    <w:rsid w:val="00AA24C0"/>
    <w:rsid w:val="00AA4135"/>
    <w:rsid w:val="00AA68FF"/>
    <w:rsid w:val="00AB24AA"/>
    <w:rsid w:val="00AB3F90"/>
    <w:rsid w:val="00AD1066"/>
    <w:rsid w:val="00AD1A3F"/>
    <w:rsid w:val="00AD1C81"/>
    <w:rsid w:val="00AE014B"/>
    <w:rsid w:val="00AE1DE8"/>
    <w:rsid w:val="00AE7A91"/>
    <w:rsid w:val="00AF538A"/>
    <w:rsid w:val="00B01BAF"/>
    <w:rsid w:val="00B02B5B"/>
    <w:rsid w:val="00B030BE"/>
    <w:rsid w:val="00B03448"/>
    <w:rsid w:val="00B035FC"/>
    <w:rsid w:val="00B12DA6"/>
    <w:rsid w:val="00B13B24"/>
    <w:rsid w:val="00B22BEE"/>
    <w:rsid w:val="00B22F20"/>
    <w:rsid w:val="00B26CC3"/>
    <w:rsid w:val="00B30719"/>
    <w:rsid w:val="00B325C3"/>
    <w:rsid w:val="00B33133"/>
    <w:rsid w:val="00B40394"/>
    <w:rsid w:val="00B414E4"/>
    <w:rsid w:val="00B50F9E"/>
    <w:rsid w:val="00B53A3D"/>
    <w:rsid w:val="00B5468D"/>
    <w:rsid w:val="00B54F59"/>
    <w:rsid w:val="00B60DEC"/>
    <w:rsid w:val="00B6495B"/>
    <w:rsid w:val="00B764D3"/>
    <w:rsid w:val="00B77419"/>
    <w:rsid w:val="00B813E3"/>
    <w:rsid w:val="00B863F8"/>
    <w:rsid w:val="00B87F20"/>
    <w:rsid w:val="00B91001"/>
    <w:rsid w:val="00B91211"/>
    <w:rsid w:val="00B91FF9"/>
    <w:rsid w:val="00B9586A"/>
    <w:rsid w:val="00B968B1"/>
    <w:rsid w:val="00BA503D"/>
    <w:rsid w:val="00BA5109"/>
    <w:rsid w:val="00BA708A"/>
    <w:rsid w:val="00BB41B6"/>
    <w:rsid w:val="00BC0AE0"/>
    <w:rsid w:val="00BC6246"/>
    <w:rsid w:val="00BD0ED6"/>
    <w:rsid w:val="00BD648C"/>
    <w:rsid w:val="00BD6816"/>
    <w:rsid w:val="00BE61E3"/>
    <w:rsid w:val="00BF3360"/>
    <w:rsid w:val="00BF35DF"/>
    <w:rsid w:val="00BF6A2D"/>
    <w:rsid w:val="00BF6C8A"/>
    <w:rsid w:val="00C010BA"/>
    <w:rsid w:val="00C01768"/>
    <w:rsid w:val="00C071DA"/>
    <w:rsid w:val="00C12F65"/>
    <w:rsid w:val="00C1379B"/>
    <w:rsid w:val="00C14115"/>
    <w:rsid w:val="00C1562D"/>
    <w:rsid w:val="00C25AC0"/>
    <w:rsid w:val="00C340DE"/>
    <w:rsid w:val="00C44EA3"/>
    <w:rsid w:val="00C4624E"/>
    <w:rsid w:val="00C51034"/>
    <w:rsid w:val="00C550E4"/>
    <w:rsid w:val="00C57283"/>
    <w:rsid w:val="00C6135F"/>
    <w:rsid w:val="00C64BD4"/>
    <w:rsid w:val="00C71469"/>
    <w:rsid w:val="00C8453F"/>
    <w:rsid w:val="00C85088"/>
    <w:rsid w:val="00C878C0"/>
    <w:rsid w:val="00C918B0"/>
    <w:rsid w:val="00C9234C"/>
    <w:rsid w:val="00C97F4E"/>
    <w:rsid w:val="00CB5CDA"/>
    <w:rsid w:val="00CB6659"/>
    <w:rsid w:val="00CC0574"/>
    <w:rsid w:val="00CC0908"/>
    <w:rsid w:val="00CC47BA"/>
    <w:rsid w:val="00CD1CDB"/>
    <w:rsid w:val="00CE3183"/>
    <w:rsid w:val="00CF3115"/>
    <w:rsid w:val="00CF3569"/>
    <w:rsid w:val="00CF6609"/>
    <w:rsid w:val="00CF6A72"/>
    <w:rsid w:val="00CF7D08"/>
    <w:rsid w:val="00D0232F"/>
    <w:rsid w:val="00D03184"/>
    <w:rsid w:val="00D04CFE"/>
    <w:rsid w:val="00D069D2"/>
    <w:rsid w:val="00D15FCE"/>
    <w:rsid w:val="00D163A8"/>
    <w:rsid w:val="00D1732D"/>
    <w:rsid w:val="00D2208C"/>
    <w:rsid w:val="00D26F6F"/>
    <w:rsid w:val="00D275AC"/>
    <w:rsid w:val="00D27C45"/>
    <w:rsid w:val="00D44FD9"/>
    <w:rsid w:val="00D46FA9"/>
    <w:rsid w:val="00D55BB5"/>
    <w:rsid w:val="00D60079"/>
    <w:rsid w:val="00D714F4"/>
    <w:rsid w:val="00D71EF0"/>
    <w:rsid w:val="00D77EB3"/>
    <w:rsid w:val="00D813E9"/>
    <w:rsid w:val="00D90535"/>
    <w:rsid w:val="00D951BF"/>
    <w:rsid w:val="00D96C83"/>
    <w:rsid w:val="00DA52AD"/>
    <w:rsid w:val="00DA5EB1"/>
    <w:rsid w:val="00DA781E"/>
    <w:rsid w:val="00DB32F2"/>
    <w:rsid w:val="00DB4079"/>
    <w:rsid w:val="00DB5273"/>
    <w:rsid w:val="00DB57C9"/>
    <w:rsid w:val="00DC214F"/>
    <w:rsid w:val="00DD15F8"/>
    <w:rsid w:val="00DD3913"/>
    <w:rsid w:val="00DD6D52"/>
    <w:rsid w:val="00DE2EB9"/>
    <w:rsid w:val="00DE3953"/>
    <w:rsid w:val="00DE664F"/>
    <w:rsid w:val="00E00954"/>
    <w:rsid w:val="00E12E26"/>
    <w:rsid w:val="00E143CA"/>
    <w:rsid w:val="00E178B1"/>
    <w:rsid w:val="00E214F4"/>
    <w:rsid w:val="00E3378C"/>
    <w:rsid w:val="00E37D8C"/>
    <w:rsid w:val="00E37E97"/>
    <w:rsid w:val="00E4075C"/>
    <w:rsid w:val="00E4125F"/>
    <w:rsid w:val="00E44730"/>
    <w:rsid w:val="00E52FC9"/>
    <w:rsid w:val="00E56990"/>
    <w:rsid w:val="00E62CA8"/>
    <w:rsid w:val="00E75011"/>
    <w:rsid w:val="00E7641A"/>
    <w:rsid w:val="00E82F86"/>
    <w:rsid w:val="00E877DB"/>
    <w:rsid w:val="00E94269"/>
    <w:rsid w:val="00E95E50"/>
    <w:rsid w:val="00EA2DFE"/>
    <w:rsid w:val="00EA443B"/>
    <w:rsid w:val="00EA6353"/>
    <w:rsid w:val="00EB1CD7"/>
    <w:rsid w:val="00EB73BC"/>
    <w:rsid w:val="00EC7763"/>
    <w:rsid w:val="00EC7957"/>
    <w:rsid w:val="00ED09C8"/>
    <w:rsid w:val="00ED1327"/>
    <w:rsid w:val="00ED7956"/>
    <w:rsid w:val="00EE0C6D"/>
    <w:rsid w:val="00EE5476"/>
    <w:rsid w:val="00EF1FB3"/>
    <w:rsid w:val="00EF2AF7"/>
    <w:rsid w:val="00EF530C"/>
    <w:rsid w:val="00EF7655"/>
    <w:rsid w:val="00F052D3"/>
    <w:rsid w:val="00F132CB"/>
    <w:rsid w:val="00F23BF5"/>
    <w:rsid w:val="00F3170B"/>
    <w:rsid w:val="00F32FEC"/>
    <w:rsid w:val="00F37E98"/>
    <w:rsid w:val="00F37F49"/>
    <w:rsid w:val="00F43BF7"/>
    <w:rsid w:val="00F50B05"/>
    <w:rsid w:val="00F53E3D"/>
    <w:rsid w:val="00F62B65"/>
    <w:rsid w:val="00F632E8"/>
    <w:rsid w:val="00F64294"/>
    <w:rsid w:val="00F66ED9"/>
    <w:rsid w:val="00F6774C"/>
    <w:rsid w:val="00F70A41"/>
    <w:rsid w:val="00F71809"/>
    <w:rsid w:val="00F7307D"/>
    <w:rsid w:val="00F75D18"/>
    <w:rsid w:val="00F9350D"/>
    <w:rsid w:val="00F93CC7"/>
    <w:rsid w:val="00FA3630"/>
    <w:rsid w:val="00FB2135"/>
    <w:rsid w:val="00FB286E"/>
    <w:rsid w:val="00FC01FA"/>
    <w:rsid w:val="00FC0A43"/>
    <w:rsid w:val="00FC6123"/>
    <w:rsid w:val="00FD18EF"/>
    <w:rsid w:val="00FD1A91"/>
    <w:rsid w:val="00FD641A"/>
    <w:rsid w:val="00FE1C31"/>
    <w:rsid w:val="00FE5299"/>
    <w:rsid w:val="00FF03CA"/>
    <w:rsid w:val="00FF062A"/>
    <w:rsid w:val="00FF445A"/>
    <w:rsid w:val="00FF7E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63"/>
    <w:rPr>
      <w:sz w:val="24"/>
      <w:szCs w:val="24"/>
    </w:rPr>
  </w:style>
  <w:style w:type="paragraph" w:styleId="Balk4">
    <w:name w:val="heading 4"/>
    <w:basedOn w:val="Normal"/>
    <w:next w:val="Normal"/>
    <w:qFormat/>
    <w:rsid w:val="00DE664F"/>
    <w:pPr>
      <w:keepNext/>
      <w:spacing w:before="240" w:after="60"/>
      <w:outlineLvl w:val="3"/>
    </w:pPr>
    <w:rPr>
      <w:b/>
      <w:bCs/>
      <w:sz w:val="28"/>
      <w:szCs w:val="28"/>
    </w:rPr>
  </w:style>
  <w:style w:type="paragraph" w:styleId="Balk6">
    <w:name w:val="heading 6"/>
    <w:basedOn w:val="Normal"/>
    <w:next w:val="Normal"/>
    <w:qFormat/>
    <w:rsid w:val="00DE664F"/>
    <w:pPr>
      <w:spacing w:before="240" w:after="60"/>
      <w:outlineLvl w:val="5"/>
    </w:pPr>
    <w:rPr>
      <w:b/>
      <w:bCs/>
      <w:sz w:val="22"/>
      <w:szCs w:val="22"/>
    </w:rPr>
  </w:style>
  <w:style w:type="paragraph" w:styleId="Balk7">
    <w:name w:val="heading 7"/>
    <w:basedOn w:val="Normal"/>
    <w:next w:val="Normal"/>
    <w:qFormat/>
    <w:rsid w:val="00D55BB5"/>
    <w:pPr>
      <w:keepNext/>
      <w:tabs>
        <w:tab w:val="left" w:pos="0"/>
      </w:tabs>
      <w:overflowPunct w:val="0"/>
      <w:autoSpaceDE w:val="0"/>
      <w:autoSpaceDN w:val="0"/>
      <w:adjustRightInd w:val="0"/>
      <w:ind w:right="-356" w:firstLine="720"/>
      <w:jc w:val="both"/>
      <w:textAlignment w:val="baseline"/>
      <w:outlineLvl w:val="6"/>
    </w:pPr>
    <w:rPr>
      <w:b/>
      <w:bCs/>
      <w:szCs w:val="20"/>
    </w:rPr>
  </w:style>
  <w:style w:type="paragraph" w:styleId="Balk8">
    <w:name w:val="heading 8"/>
    <w:basedOn w:val="Normal"/>
    <w:next w:val="Normal"/>
    <w:qFormat/>
    <w:rsid w:val="00DE664F"/>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DE664F"/>
    <w:pPr>
      <w:widowControl w:val="0"/>
      <w:tabs>
        <w:tab w:val="left" w:leader="dot" w:pos="2640"/>
      </w:tabs>
      <w:overflowPunct w:val="0"/>
      <w:autoSpaceDE w:val="0"/>
      <w:autoSpaceDN w:val="0"/>
      <w:adjustRightInd w:val="0"/>
      <w:jc w:val="both"/>
      <w:textAlignment w:val="baseline"/>
    </w:pPr>
    <w:rPr>
      <w:snapToGrid w:val="0"/>
      <w:sz w:val="22"/>
      <w:szCs w:val="20"/>
      <w:lang w:eastAsia="en-US"/>
    </w:rPr>
  </w:style>
  <w:style w:type="table" w:styleId="TabloKlavuzu">
    <w:name w:val="Table Grid"/>
    <w:basedOn w:val="NormalTablo"/>
    <w:rsid w:val="00DE66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E56990"/>
    <w:rPr>
      <w:rFonts w:ascii="Tahoma" w:hAnsi="Tahoma" w:cs="Tahoma"/>
      <w:sz w:val="16"/>
      <w:szCs w:val="16"/>
    </w:rPr>
  </w:style>
  <w:style w:type="paragraph" w:styleId="stbilgi">
    <w:name w:val="header"/>
    <w:basedOn w:val="Normal"/>
    <w:link w:val="stbilgiChar"/>
    <w:rsid w:val="00C010BA"/>
    <w:pPr>
      <w:tabs>
        <w:tab w:val="center" w:pos="4536"/>
        <w:tab w:val="right" w:pos="9072"/>
      </w:tabs>
    </w:pPr>
  </w:style>
  <w:style w:type="character" w:customStyle="1" w:styleId="stbilgiChar">
    <w:name w:val="Üstbilgi Char"/>
    <w:link w:val="stbilgi"/>
    <w:rsid w:val="00C010BA"/>
    <w:rPr>
      <w:sz w:val="24"/>
      <w:szCs w:val="24"/>
    </w:rPr>
  </w:style>
  <w:style w:type="paragraph" w:styleId="Altbilgi">
    <w:name w:val="footer"/>
    <w:basedOn w:val="Normal"/>
    <w:link w:val="AltbilgiChar"/>
    <w:rsid w:val="00C010BA"/>
    <w:pPr>
      <w:tabs>
        <w:tab w:val="center" w:pos="4536"/>
        <w:tab w:val="right" w:pos="9072"/>
      </w:tabs>
    </w:pPr>
  </w:style>
  <w:style w:type="character" w:customStyle="1" w:styleId="AltbilgiChar">
    <w:name w:val="Altbilgi Char"/>
    <w:link w:val="Altbilgi"/>
    <w:rsid w:val="00C010BA"/>
    <w:rPr>
      <w:sz w:val="24"/>
      <w:szCs w:val="24"/>
    </w:rPr>
  </w:style>
  <w:style w:type="paragraph" w:styleId="AralkYok">
    <w:name w:val="No Spacing"/>
    <w:uiPriority w:val="1"/>
    <w:qFormat/>
    <w:rsid w:val="005935BA"/>
    <w:rPr>
      <w:sz w:val="24"/>
      <w:szCs w:val="24"/>
    </w:rPr>
  </w:style>
  <w:style w:type="paragraph" w:styleId="ListeParagraf">
    <w:name w:val="List Paragraph"/>
    <w:basedOn w:val="Normal"/>
    <w:uiPriority w:val="34"/>
    <w:qFormat/>
    <w:rsid w:val="003C4670"/>
    <w:pPr>
      <w:spacing w:before="100" w:beforeAutospacing="1" w:after="100" w:afterAutospacing="1"/>
    </w:pPr>
  </w:style>
  <w:style w:type="paragraph" w:styleId="GvdeMetniGirintisi3">
    <w:name w:val="Body Text Indent 3"/>
    <w:basedOn w:val="Normal"/>
    <w:link w:val="GvdeMetniGirintisi3Char"/>
    <w:rsid w:val="0067745B"/>
    <w:pPr>
      <w:spacing w:after="120"/>
      <w:ind w:left="283"/>
    </w:pPr>
    <w:rPr>
      <w:sz w:val="16"/>
      <w:szCs w:val="16"/>
    </w:rPr>
  </w:style>
  <w:style w:type="character" w:customStyle="1" w:styleId="GvdeMetniGirintisi3Char">
    <w:name w:val="Gövde Metni Girintisi 3 Char"/>
    <w:basedOn w:val="VarsaylanParagrafYazTipi"/>
    <w:link w:val="GvdeMetniGirintisi3"/>
    <w:rsid w:val="006774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63"/>
    <w:rPr>
      <w:sz w:val="24"/>
      <w:szCs w:val="24"/>
    </w:rPr>
  </w:style>
  <w:style w:type="paragraph" w:styleId="Balk4">
    <w:name w:val="heading 4"/>
    <w:basedOn w:val="Normal"/>
    <w:next w:val="Normal"/>
    <w:qFormat/>
    <w:rsid w:val="00DE664F"/>
    <w:pPr>
      <w:keepNext/>
      <w:spacing w:before="240" w:after="60"/>
      <w:outlineLvl w:val="3"/>
    </w:pPr>
    <w:rPr>
      <w:b/>
      <w:bCs/>
      <w:sz w:val="28"/>
      <w:szCs w:val="28"/>
    </w:rPr>
  </w:style>
  <w:style w:type="paragraph" w:styleId="Balk6">
    <w:name w:val="heading 6"/>
    <w:basedOn w:val="Normal"/>
    <w:next w:val="Normal"/>
    <w:qFormat/>
    <w:rsid w:val="00DE664F"/>
    <w:pPr>
      <w:spacing w:before="240" w:after="60"/>
      <w:outlineLvl w:val="5"/>
    </w:pPr>
    <w:rPr>
      <w:b/>
      <w:bCs/>
      <w:sz w:val="22"/>
      <w:szCs w:val="22"/>
    </w:rPr>
  </w:style>
  <w:style w:type="paragraph" w:styleId="Balk7">
    <w:name w:val="heading 7"/>
    <w:basedOn w:val="Normal"/>
    <w:next w:val="Normal"/>
    <w:qFormat/>
    <w:rsid w:val="00D55BB5"/>
    <w:pPr>
      <w:keepNext/>
      <w:tabs>
        <w:tab w:val="left" w:pos="0"/>
      </w:tabs>
      <w:overflowPunct w:val="0"/>
      <w:autoSpaceDE w:val="0"/>
      <w:autoSpaceDN w:val="0"/>
      <w:adjustRightInd w:val="0"/>
      <w:ind w:right="-356" w:firstLine="720"/>
      <w:jc w:val="both"/>
      <w:textAlignment w:val="baseline"/>
      <w:outlineLvl w:val="6"/>
    </w:pPr>
    <w:rPr>
      <w:b/>
      <w:bCs/>
      <w:szCs w:val="20"/>
    </w:rPr>
  </w:style>
  <w:style w:type="paragraph" w:styleId="Balk8">
    <w:name w:val="heading 8"/>
    <w:basedOn w:val="Normal"/>
    <w:next w:val="Normal"/>
    <w:qFormat/>
    <w:rsid w:val="00DE664F"/>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DE664F"/>
    <w:pPr>
      <w:widowControl w:val="0"/>
      <w:tabs>
        <w:tab w:val="left" w:leader="dot" w:pos="2640"/>
      </w:tabs>
      <w:overflowPunct w:val="0"/>
      <w:autoSpaceDE w:val="0"/>
      <w:autoSpaceDN w:val="0"/>
      <w:adjustRightInd w:val="0"/>
      <w:jc w:val="both"/>
      <w:textAlignment w:val="baseline"/>
    </w:pPr>
    <w:rPr>
      <w:snapToGrid w:val="0"/>
      <w:sz w:val="22"/>
      <w:szCs w:val="20"/>
      <w:lang w:eastAsia="en-US"/>
    </w:rPr>
  </w:style>
  <w:style w:type="table" w:styleId="TabloKlavuzu">
    <w:name w:val="Table Grid"/>
    <w:basedOn w:val="NormalTablo"/>
    <w:rsid w:val="00DE66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E56990"/>
    <w:rPr>
      <w:rFonts w:ascii="Tahoma" w:hAnsi="Tahoma" w:cs="Tahoma"/>
      <w:sz w:val="16"/>
      <w:szCs w:val="16"/>
    </w:rPr>
  </w:style>
  <w:style w:type="paragraph" w:styleId="stbilgi">
    <w:name w:val="header"/>
    <w:basedOn w:val="Normal"/>
    <w:link w:val="stbilgiChar"/>
    <w:rsid w:val="00C010BA"/>
    <w:pPr>
      <w:tabs>
        <w:tab w:val="center" w:pos="4536"/>
        <w:tab w:val="right" w:pos="9072"/>
      </w:tabs>
    </w:pPr>
  </w:style>
  <w:style w:type="character" w:customStyle="1" w:styleId="stbilgiChar">
    <w:name w:val="Üstbilgi Char"/>
    <w:link w:val="stbilgi"/>
    <w:rsid w:val="00C010BA"/>
    <w:rPr>
      <w:sz w:val="24"/>
      <w:szCs w:val="24"/>
    </w:rPr>
  </w:style>
  <w:style w:type="paragraph" w:styleId="Altbilgi">
    <w:name w:val="footer"/>
    <w:basedOn w:val="Normal"/>
    <w:link w:val="AltbilgiChar"/>
    <w:rsid w:val="00C010BA"/>
    <w:pPr>
      <w:tabs>
        <w:tab w:val="center" w:pos="4536"/>
        <w:tab w:val="right" w:pos="9072"/>
      </w:tabs>
    </w:pPr>
  </w:style>
  <w:style w:type="character" w:customStyle="1" w:styleId="AltbilgiChar">
    <w:name w:val="Altbilgi Char"/>
    <w:link w:val="Altbilgi"/>
    <w:rsid w:val="00C010BA"/>
    <w:rPr>
      <w:sz w:val="24"/>
      <w:szCs w:val="24"/>
    </w:rPr>
  </w:style>
  <w:style w:type="paragraph" w:styleId="AralkYok">
    <w:name w:val="No Spacing"/>
    <w:uiPriority w:val="1"/>
    <w:qFormat/>
    <w:rsid w:val="005935BA"/>
    <w:rPr>
      <w:sz w:val="24"/>
      <w:szCs w:val="24"/>
    </w:rPr>
  </w:style>
  <w:style w:type="paragraph" w:styleId="ListeParagraf">
    <w:name w:val="List Paragraph"/>
    <w:basedOn w:val="Normal"/>
    <w:uiPriority w:val="34"/>
    <w:qFormat/>
    <w:rsid w:val="003C4670"/>
    <w:pPr>
      <w:spacing w:before="100" w:beforeAutospacing="1" w:after="100" w:afterAutospacing="1"/>
    </w:pPr>
  </w:style>
  <w:style w:type="paragraph" w:styleId="GvdeMetniGirintisi3">
    <w:name w:val="Body Text Indent 3"/>
    <w:basedOn w:val="Normal"/>
    <w:link w:val="GvdeMetniGirintisi3Char"/>
    <w:rsid w:val="0067745B"/>
    <w:pPr>
      <w:spacing w:after="120"/>
      <w:ind w:left="283"/>
    </w:pPr>
    <w:rPr>
      <w:sz w:val="16"/>
      <w:szCs w:val="16"/>
    </w:rPr>
  </w:style>
  <w:style w:type="character" w:customStyle="1" w:styleId="GvdeMetniGirintisi3Char">
    <w:name w:val="Gövde Metni Girintisi 3 Char"/>
    <w:basedOn w:val="VarsaylanParagrafYazTipi"/>
    <w:link w:val="GvdeMetniGirintisi3"/>
    <w:rsid w:val="006774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0090">
      <w:bodyDiv w:val="1"/>
      <w:marLeft w:val="0"/>
      <w:marRight w:val="0"/>
      <w:marTop w:val="0"/>
      <w:marBottom w:val="0"/>
      <w:divBdr>
        <w:top w:val="none" w:sz="0" w:space="0" w:color="auto"/>
        <w:left w:val="none" w:sz="0" w:space="0" w:color="auto"/>
        <w:bottom w:val="none" w:sz="0" w:space="0" w:color="auto"/>
        <w:right w:val="none" w:sz="0" w:space="0" w:color="auto"/>
      </w:divBdr>
    </w:div>
    <w:div w:id="513883468">
      <w:bodyDiv w:val="1"/>
      <w:marLeft w:val="0"/>
      <w:marRight w:val="0"/>
      <w:marTop w:val="0"/>
      <w:marBottom w:val="0"/>
      <w:divBdr>
        <w:top w:val="none" w:sz="0" w:space="0" w:color="auto"/>
        <w:left w:val="none" w:sz="0" w:space="0" w:color="auto"/>
        <w:bottom w:val="none" w:sz="0" w:space="0" w:color="auto"/>
        <w:right w:val="none" w:sz="0" w:space="0" w:color="auto"/>
      </w:divBdr>
    </w:div>
    <w:div w:id="20145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A7D3-C22C-426E-B0AE-D0F58134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2903</Words>
  <Characters>16553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Ordu</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Yatırım5</dc:creator>
  <cp:lastModifiedBy>HamdiOKKAN</cp:lastModifiedBy>
  <cp:revision>2</cp:revision>
  <cp:lastPrinted>2018-08-12T10:56:00Z</cp:lastPrinted>
  <dcterms:created xsi:type="dcterms:W3CDTF">2023-02-23T10:54:00Z</dcterms:created>
  <dcterms:modified xsi:type="dcterms:W3CDTF">2023-02-23T10:54:00Z</dcterms:modified>
</cp:coreProperties>
</file>