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Ergani</w:t>
      </w:r>
      <w:proofErr w:type="gramEnd"/>
      <w:r w:rsidR="00D73FAB">
        <w:rPr>
          <w:szCs w:val="24"/>
        </w:rPr>
        <w:t xml:space="preserve">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22DT1218512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Temel</w:t>
      </w:r>
      <w:proofErr w:type="gramEnd"/>
      <w:r w:rsidR="00BE1581">
        <w:rPr>
          <w:szCs w:val="24"/>
        </w:rPr>
        <w:t xml:space="preserve"> Eğitim Okullarına Kamera sistemi, ses sistemi ve geri dönüşüm kutusu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1475"/>
        <w:gridCol w:w="1888"/>
        <w:gridCol w:w="977"/>
        <w:gridCol w:w="1351"/>
        <w:gridCol w:w="1656"/>
        <w:gridCol w:w="1323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Geri dönüşüm atık kutusu(dörtlü)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takım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Ses sistemi(18 adet </w:t>
            </w:r>
            <w:proofErr w:type="spellStart"/>
            <w:r w:rsidRPr="00AF253C">
              <w:rPr>
                <w:sz w:val="22"/>
                <w:szCs w:val="24"/>
              </w:rPr>
              <w:t>hoperlör</w:t>
            </w:r>
            <w:proofErr w:type="spellEnd"/>
            <w:r w:rsidRPr="00AF253C">
              <w:rPr>
                <w:sz w:val="22"/>
                <w:szCs w:val="24"/>
              </w:rPr>
              <w:t xml:space="preserve"> 6 adet </w:t>
            </w:r>
            <w:proofErr w:type="spellStart"/>
            <w:r w:rsidRPr="00AF253C">
              <w:rPr>
                <w:sz w:val="22"/>
                <w:szCs w:val="24"/>
              </w:rPr>
              <w:t>anfi</w:t>
            </w:r>
            <w:proofErr w:type="spellEnd"/>
            <w:r w:rsidRPr="00AF253C">
              <w:rPr>
                <w:sz w:val="22"/>
                <w:szCs w:val="24"/>
              </w:rPr>
              <w:t xml:space="preserve"> ve kablolama sistemi)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takım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Kamera kayıt cihazı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KAmera</w:t>
            </w:r>
            <w:proofErr w:type="spell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2 </w:t>
            </w:r>
            <w:proofErr w:type="spellStart"/>
            <w:r w:rsidRPr="00AF253C">
              <w:rPr>
                <w:sz w:val="22"/>
                <w:szCs w:val="24"/>
              </w:rPr>
              <w:t>Tb</w:t>
            </w:r>
            <w:proofErr w:type="spellEnd"/>
            <w:r w:rsidRPr="00AF253C">
              <w:rPr>
                <w:sz w:val="22"/>
                <w:szCs w:val="24"/>
              </w:rPr>
              <w:t xml:space="preserve"> </w:t>
            </w:r>
            <w:proofErr w:type="spellStart"/>
            <w:r w:rsidRPr="00AF253C">
              <w:rPr>
                <w:sz w:val="22"/>
                <w:szCs w:val="24"/>
              </w:rPr>
              <w:t>Harddisk</w:t>
            </w:r>
            <w:proofErr w:type="spell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12 </w:t>
            </w:r>
            <w:proofErr w:type="spellStart"/>
            <w:r w:rsidRPr="00AF253C">
              <w:rPr>
                <w:sz w:val="22"/>
                <w:szCs w:val="24"/>
              </w:rPr>
              <w:t>watt</w:t>
            </w:r>
            <w:proofErr w:type="spellEnd"/>
            <w:r w:rsidRPr="00AF253C">
              <w:rPr>
                <w:sz w:val="22"/>
                <w:szCs w:val="24"/>
              </w:rPr>
              <w:t xml:space="preserve"> 15 amper adaptör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kablo</w:t>
            </w:r>
            <w:proofErr w:type="gram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metre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97D" w:rsidRDefault="00D8497D" w:rsidP="00EE3768">
      <w:r>
        <w:separator/>
      </w:r>
    </w:p>
  </w:endnote>
  <w:endnote w:type="continuationSeparator" w:id="0">
    <w:p w:rsidR="00D8497D" w:rsidRDefault="00D8497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97D" w:rsidRDefault="00D8497D" w:rsidP="00EE3768">
      <w:r>
        <w:separator/>
      </w:r>
    </w:p>
  </w:footnote>
  <w:footnote w:type="continuationSeparator" w:id="0">
    <w:p w:rsidR="00D8497D" w:rsidRDefault="00D8497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06F80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117DA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71C20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C677E"/>
    <w:rsid w:val="00BD6D97"/>
    <w:rsid w:val="00BE1581"/>
    <w:rsid w:val="00C064EA"/>
    <w:rsid w:val="00C12D91"/>
    <w:rsid w:val="00C22859"/>
    <w:rsid w:val="00C547D2"/>
    <w:rsid w:val="00C75949"/>
    <w:rsid w:val="00C86A80"/>
    <w:rsid w:val="00CA0AB1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497D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2022-11-09T14:19:00Z</dcterms:created>
  <dcterms:modified xsi:type="dcterms:W3CDTF">2022-11-09T14:19:00Z</dcterms:modified>
</cp:coreProperties>
</file>