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Diyarbakır -İl Milli Eğitim Müdürlüğü-Okul Öncesi ve İlköğretim Okulları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24DT845761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Müdürlüğümüz hizmetinde kullanılan araçların ihtiyacında kullanılmak üzere 1968 litre yakıt (Motorin)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Yakıt (Motorin)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1.968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