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B13FC8">
        <w:rPr>
          <w:szCs w:val="24"/>
        </w:rPr>
        <w:t xml:space="preserve"> Selahaddin Eyyubi </w:t>
      </w:r>
      <w:r w:rsidR="00D73FAB">
        <w:rPr>
          <w:szCs w:val="24"/>
        </w:rPr>
        <w:t>Anadolu İmam Hatip Lisesi-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24DT913996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EKMEK, SİMİT VE POĞAÇA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SİMİT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POĞAÇA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69" w:rsidRDefault="00DE0869" w:rsidP="00EE3768">
      <w:r>
        <w:separator/>
      </w:r>
    </w:p>
  </w:endnote>
  <w:endnote w:type="continuationSeparator" w:id="0">
    <w:p w:rsidR="00DE0869" w:rsidRDefault="00DE086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69" w:rsidRDefault="00DE0869" w:rsidP="00EE3768">
      <w:r>
        <w:separator/>
      </w:r>
    </w:p>
  </w:footnote>
  <w:footnote w:type="continuationSeparator" w:id="0">
    <w:p w:rsidR="00DE0869" w:rsidRDefault="00DE086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968F7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3FC8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627AC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0869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E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C53EC-967E-4D97-8516-4B1E55FB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Selim CAN</cp:lastModifiedBy>
  <cp:revision>2</cp:revision>
  <dcterms:created xsi:type="dcterms:W3CDTF">2024-07-12T10:30:00Z</dcterms:created>
  <dcterms:modified xsi:type="dcterms:W3CDTF">2024-07-12T10:30:00Z</dcterms:modified>
</cp:coreProperties>
</file>